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77236" w14:textId="4CDDB885" w:rsidR="0094185D" w:rsidRPr="00802159" w:rsidRDefault="00E05CFE" w:rsidP="00E05CFE">
      <w:pPr>
        <w:pStyle w:val="Tekstpodstawowy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</w:t>
      </w:r>
      <w:r w:rsidR="00802159">
        <w:rPr>
          <w:rFonts w:asciiTheme="minorHAnsi" w:hAnsiTheme="minorHAnsi" w:cstheme="minorHAnsi"/>
        </w:rPr>
        <w:t xml:space="preserve">           </w:t>
      </w:r>
      <w:r w:rsidR="00836851" w:rsidRPr="00802159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0A00C4" w:rsidRPr="00802159">
        <w:rPr>
          <w:rFonts w:asciiTheme="minorHAnsi" w:hAnsiTheme="minorHAnsi" w:cstheme="minorHAnsi"/>
          <w:sz w:val="20"/>
          <w:szCs w:val="20"/>
        </w:rPr>
        <w:t>3</w:t>
      </w:r>
      <w:r w:rsidR="00836851" w:rsidRPr="00802159">
        <w:rPr>
          <w:rFonts w:asciiTheme="minorHAnsi" w:hAnsiTheme="minorHAnsi" w:cstheme="minorHAnsi"/>
          <w:sz w:val="20"/>
          <w:szCs w:val="20"/>
        </w:rPr>
        <w:t xml:space="preserve"> do SWZ </w:t>
      </w:r>
      <w:r w:rsidRPr="00802159">
        <w:rPr>
          <w:rFonts w:asciiTheme="minorHAnsi" w:hAnsiTheme="minorHAnsi" w:cstheme="minorHAnsi"/>
          <w:sz w:val="20"/>
          <w:szCs w:val="20"/>
        </w:rPr>
        <w:t>–</w:t>
      </w:r>
      <w:r w:rsidR="00836851" w:rsidRPr="00802159">
        <w:rPr>
          <w:rFonts w:asciiTheme="minorHAnsi" w:hAnsiTheme="minorHAnsi" w:cstheme="minorHAnsi"/>
          <w:sz w:val="20"/>
          <w:szCs w:val="20"/>
        </w:rPr>
        <w:t xml:space="preserve"> Wzór</w:t>
      </w:r>
      <w:r w:rsidRPr="00802159">
        <w:rPr>
          <w:rFonts w:asciiTheme="minorHAnsi" w:hAnsiTheme="minorHAnsi" w:cstheme="minorHAnsi"/>
          <w:sz w:val="20"/>
          <w:szCs w:val="20"/>
        </w:rPr>
        <w:t xml:space="preserve"> </w:t>
      </w:r>
      <w:r w:rsidR="00836851" w:rsidRPr="00802159">
        <w:rPr>
          <w:rFonts w:asciiTheme="minorHAnsi" w:hAnsiTheme="minorHAnsi" w:cstheme="minorHAnsi"/>
          <w:sz w:val="20"/>
          <w:szCs w:val="20"/>
        </w:rPr>
        <w:t>umowy</w:t>
      </w:r>
    </w:p>
    <w:p w14:paraId="5B48038F" w14:textId="77777777" w:rsidR="0094185D" w:rsidRPr="00A80032" w:rsidRDefault="0094185D" w:rsidP="006772FC">
      <w:pPr>
        <w:pStyle w:val="Tekstpodstawowy"/>
        <w:spacing w:before="1"/>
        <w:jc w:val="left"/>
        <w:rPr>
          <w:rFonts w:asciiTheme="minorHAnsi" w:hAnsiTheme="minorHAnsi" w:cstheme="minorHAnsi"/>
        </w:rPr>
      </w:pPr>
    </w:p>
    <w:p w14:paraId="74BD5B30" w14:textId="7EAF2F76" w:rsidR="0094185D" w:rsidRPr="00A80032" w:rsidRDefault="00836851" w:rsidP="006772FC">
      <w:pPr>
        <w:pStyle w:val="Tytu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 xml:space="preserve">UMOWA NR </w:t>
      </w:r>
      <w:r w:rsidR="00AB3415" w:rsidRPr="00A80032">
        <w:rPr>
          <w:rFonts w:asciiTheme="minorHAnsi" w:hAnsiTheme="minorHAnsi" w:cstheme="minorHAnsi"/>
          <w:w w:val="90"/>
        </w:rPr>
        <w:t>MPGO.</w:t>
      </w:r>
      <w:r w:rsidR="001B497E" w:rsidRPr="00A80032">
        <w:rPr>
          <w:rFonts w:asciiTheme="minorHAnsi" w:hAnsiTheme="minorHAnsi" w:cstheme="minorHAnsi"/>
          <w:w w:val="90"/>
        </w:rPr>
        <w:t>2</w:t>
      </w:r>
      <w:r w:rsidR="00AB3415" w:rsidRPr="00A80032">
        <w:rPr>
          <w:rFonts w:asciiTheme="minorHAnsi" w:hAnsiTheme="minorHAnsi" w:cstheme="minorHAnsi"/>
          <w:w w:val="90"/>
        </w:rPr>
        <w:t>.202</w:t>
      </w:r>
      <w:r w:rsidR="001B497E" w:rsidRPr="00A80032">
        <w:rPr>
          <w:rFonts w:asciiTheme="minorHAnsi" w:hAnsiTheme="minorHAnsi" w:cstheme="minorHAnsi"/>
          <w:w w:val="90"/>
        </w:rPr>
        <w:t>6</w:t>
      </w:r>
    </w:p>
    <w:p w14:paraId="1F604344" w14:textId="77777777" w:rsidR="0094185D" w:rsidRDefault="00836851" w:rsidP="006772FC">
      <w:pPr>
        <w:pStyle w:val="Tekstpodstawowy"/>
        <w:tabs>
          <w:tab w:val="left" w:leader="dot" w:pos="2873"/>
        </w:tabs>
        <w:spacing w:before="267"/>
        <w:ind w:left="115"/>
        <w:rPr>
          <w:rFonts w:asciiTheme="minorHAnsi" w:hAnsiTheme="minorHAnsi" w:cstheme="minorHAnsi"/>
          <w:spacing w:val="-7"/>
        </w:rPr>
      </w:pPr>
      <w:r w:rsidRPr="00A80032">
        <w:rPr>
          <w:rFonts w:asciiTheme="minorHAnsi" w:hAnsiTheme="minorHAnsi" w:cstheme="minorHAnsi"/>
        </w:rPr>
        <w:t>zawarta</w:t>
      </w:r>
      <w:r w:rsidRPr="00A80032">
        <w:rPr>
          <w:rFonts w:asciiTheme="minorHAnsi" w:hAnsiTheme="minorHAnsi" w:cstheme="minorHAnsi"/>
          <w:spacing w:val="-4"/>
        </w:rPr>
        <w:t xml:space="preserve"> </w:t>
      </w:r>
      <w:r w:rsidRPr="00A80032">
        <w:rPr>
          <w:rFonts w:asciiTheme="minorHAnsi" w:hAnsiTheme="minorHAnsi" w:cstheme="minorHAnsi"/>
        </w:rPr>
        <w:t>w</w:t>
      </w:r>
      <w:r w:rsidRPr="00A80032">
        <w:rPr>
          <w:rFonts w:asciiTheme="minorHAnsi" w:hAnsiTheme="minorHAnsi" w:cstheme="minorHAnsi"/>
          <w:spacing w:val="-2"/>
        </w:rPr>
        <w:t xml:space="preserve"> </w:t>
      </w:r>
      <w:r w:rsidRPr="00A80032">
        <w:rPr>
          <w:rFonts w:asciiTheme="minorHAnsi" w:hAnsiTheme="minorHAnsi" w:cstheme="minorHAnsi"/>
        </w:rPr>
        <w:t>dniu</w:t>
      </w:r>
      <w:r w:rsidRPr="00A80032">
        <w:rPr>
          <w:rFonts w:asciiTheme="minorHAnsi" w:hAnsiTheme="minorHAnsi" w:cstheme="minorHAnsi"/>
        </w:rPr>
        <w:tab/>
        <w:t xml:space="preserve">r. w Wardyniu </w:t>
      </w:r>
      <w:r w:rsidRPr="00A80032">
        <w:rPr>
          <w:rFonts w:asciiTheme="minorHAnsi" w:hAnsiTheme="minorHAnsi" w:cstheme="minorHAnsi"/>
          <w:spacing w:val="-3"/>
        </w:rPr>
        <w:t>Górnym,</w:t>
      </w:r>
      <w:r w:rsidRPr="00A80032">
        <w:rPr>
          <w:rFonts w:asciiTheme="minorHAnsi" w:hAnsiTheme="minorHAnsi" w:cstheme="minorHAnsi"/>
          <w:spacing w:val="-13"/>
        </w:rPr>
        <w:t xml:space="preserve"> </w:t>
      </w:r>
      <w:r w:rsidRPr="00A80032">
        <w:rPr>
          <w:rFonts w:asciiTheme="minorHAnsi" w:hAnsiTheme="minorHAnsi" w:cstheme="minorHAnsi"/>
          <w:spacing w:val="-7"/>
        </w:rPr>
        <w:t>pomiędzy</w:t>
      </w:r>
    </w:p>
    <w:p w14:paraId="4B0140E0" w14:textId="16D4EABA" w:rsidR="0094185D" w:rsidRPr="0093272B" w:rsidRDefault="0093272B" w:rsidP="003D17F6">
      <w:pPr>
        <w:pStyle w:val="Tekstpodstawowy"/>
        <w:tabs>
          <w:tab w:val="left" w:leader="dot" w:pos="2873"/>
        </w:tabs>
        <w:spacing w:before="267"/>
        <w:ind w:left="113"/>
        <w:rPr>
          <w:rFonts w:asciiTheme="minorHAnsi" w:hAnsiTheme="minorHAnsi" w:cstheme="minorHAnsi"/>
        </w:rPr>
      </w:pPr>
      <w:r w:rsidRPr="0093272B">
        <w:rPr>
          <w:rFonts w:asciiTheme="minorHAnsi" w:hAnsiTheme="minorHAnsi" w:cstheme="minorHAnsi"/>
          <w:b/>
          <w:bCs/>
          <w:spacing w:val="-7"/>
        </w:rPr>
        <w:t>Międzygminnym Przedsiębiorstwem Gospodarki Odpadami Sp. z o.o.</w:t>
      </w:r>
      <w:r>
        <w:rPr>
          <w:rFonts w:asciiTheme="minorHAnsi" w:hAnsiTheme="minorHAnsi" w:cstheme="minorHAnsi"/>
          <w:spacing w:val="-7"/>
        </w:rPr>
        <w:t xml:space="preserve"> z siedzibą w Wardyniu Górnym 35, 78-320 Połczyn Zdrój </w:t>
      </w:r>
      <w:r w:rsidR="00836851" w:rsidRPr="00A80032">
        <w:rPr>
          <w:rFonts w:asciiTheme="minorHAnsi" w:hAnsiTheme="minorHAnsi" w:cstheme="minorHAnsi"/>
        </w:rPr>
        <w:t xml:space="preserve">wpisanym do Rejestru Przedsiębiorców Krajowego Rejestru Sądowego prowadzonego przez Sąd Rejonowy w Koszalinie IX Wydział Krajowego Rejestru Sądowego </w:t>
      </w:r>
      <w:r>
        <w:rPr>
          <w:rFonts w:asciiTheme="minorHAnsi" w:hAnsiTheme="minorHAnsi" w:cstheme="minorHAnsi"/>
        </w:rPr>
        <w:br/>
      </w:r>
      <w:r w:rsidR="00836851" w:rsidRPr="00A80032">
        <w:rPr>
          <w:rFonts w:asciiTheme="minorHAnsi" w:hAnsiTheme="minorHAnsi" w:cstheme="minorHAnsi"/>
        </w:rPr>
        <w:t>pod numerem 0000214925, posiadającym numer identyfikacji podatkowej 672-192-42-75, reprezentowan</w:t>
      </w:r>
      <w:r w:rsidR="00961737" w:rsidRPr="00A80032">
        <w:rPr>
          <w:rFonts w:asciiTheme="minorHAnsi" w:hAnsiTheme="minorHAnsi" w:cstheme="minorHAnsi"/>
        </w:rPr>
        <w:t>ą</w:t>
      </w:r>
      <w:r w:rsidR="00836851" w:rsidRPr="00A80032">
        <w:rPr>
          <w:rFonts w:asciiTheme="minorHAnsi" w:hAnsiTheme="minorHAnsi" w:cstheme="minorHAnsi"/>
        </w:rPr>
        <w:t xml:space="preserve"> przez</w:t>
      </w:r>
      <w:r w:rsidR="00836851" w:rsidRPr="00A80032">
        <w:rPr>
          <w:rFonts w:asciiTheme="minorHAnsi" w:hAnsiTheme="minorHAnsi" w:cstheme="minorHAnsi"/>
          <w:spacing w:val="-23"/>
        </w:rPr>
        <w:t xml:space="preserve"> </w:t>
      </w:r>
      <w:r w:rsidR="00961737" w:rsidRPr="00A80032">
        <w:rPr>
          <w:rFonts w:asciiTheme="minorHAnsi" w:hAnsiTheme="minorHAnsi" w:cstheme="minorHAnsi"/>
          <w:bCs/>
        </w:rPr>
        <w:t>Radosława Żmud</w:t>
      </w:r>
      <w:r w:rsidR="00A4118F" w:rsidRPr="00A80032">
        <w:rPr>
          <w:rFonts w:asciiTheme="minorHAnsi" w:hAnsiTheme="minorHAnsi" w:cstheme="minorHAnsi"/>
          <w:bCs/>
        </w:rPr>
        <w:t>a</w:t>
      </w:r>
      <w:r w:rsidR="00961737" w:rsidRPr="00A80032">
        <w:rPr>
          <w:rFonts w:asciiTheme="minorHAnsi" w:hAnsiTheme="minorHAnsi" w:cstheme="minorHAnsi"/>
          <w:bCs/>
        </w:rPr>
        <w:t xml:space="preserve"> - Trzebiatowskiego</w:t>
      </w:r>
      <w:r w:rsidR="00836851" w:rsidRPr="00A80032">
        <w:rPr>
          <w:rFonts w:asciiTheme="minorHAnsi" w:hAnsiTheme="minorHAnsi" w:cstheme="minorHAnsi"/>
          <w:b/>
          <w:spacing w:val="-35"/>
        </w:rPr>
        <w:t xml:space="preserve"> </w:t>
      </w:r>
      <w:r w:rsidR="00836851" w:rsidRPr="00A80032">
        <w:rPr>
          <w:rFonts w:asciiTheme="minorHAnsi" w:hAnsiTheme="minorHAnsi" w:cstheme="minorHAnsi"/>
        </w:rPr>
        <w:t>–</w:t>
      </w:r>
      <w:r w:rsidR="00836851" w:rsidRPr="00A80032">
        <w:rPr>
          <w:rFonts w:asciiTheme="minorHAnsi" w:hAnsiTheme="minorHAnsi" w:cstheme="minorHAnsi"/>
          <w:spacing w:val="-23"/>
        </w:rPr>
        <w:t xml:space="preserve"> </w:t>
      </w:r>
      <w:r w:rsidR="00836851" w:rsidRPr="00A80032">
        <w:rPr>
          <w:rFonts w:asciiTheme="minorHAnsi" w:hAnsiTheme="minorHAnsi" w:cstheme="minorHAnsi"/>
        </w:rPr>
        <w:t>Prezesa</w:t>
      </w:r>
      <w:r w:rsidR="00836851" w:rsidRPr="00A80032">
        <w:rPr>
          <w:rFonts w:asciiTheme="minorHAnsi" w:hAnsiTheme="minorHAnsi" w:cstheme="minorHAnsi"/>
          <w:spacing w:val="-23"/>
        </w:rPr>
        <w:t xml:space="preserve"> </w:t>
      </w:r>
      <w:r w:rsidR="00836851" w:rsidRPr="00A80032">
        <w:rPr>
          <w:rFonts w:asciiTheme="minorHAnsi" w:hAnsiTheme="minorHAnsi" w:cstheme="minorHAnsi"/>
        </w:rPr>
        <w:t>Zarządu,</w:t>
      </w:r>
      <w:r w:rsidR="00836851" w:rsidRPr="00A80032">
        <w:rPr>
          <w:rFonts w:asciiTheme="minorHAnsi" w:hAnsiTheme="minorHAnsi" w:cstheme="minorHAnsi"/>
          <w:spacing w:val="-24"/>
        </w:rPr>
        <w:t xml:space="preserve"> </w:t>
      </w:r>
      <w:r w:rsidR="00836851" w:rsidRPr="00A80032">
        <w:rPr>
          <w:rFonts w:asciiTheme="minorHAnsi" w:hAnsiTheme="minorHAnsi" w:cstheme="minorHAnsi"/>
        </w:rPr>
        <w:t>zwan</w:t>
      </w:r>
      <w:r w:rsidR="00961737" w:rsidRPr="00A80032">
        <w:rPr>
          <w:rFonts w:asciiTheme="minorHAnsi" w:hAnsiTheme="minorHAnsi" w:cstheme="minorHAnsi"/>
        </w:rPr>
        <w:t>ą</w:t>
      </w:r>
      <w:r w:rsidR="00836851" w:rsidRPr="00A80032">
        <w:rPr>
          <w:rFonts w:asciiTheme="minorHAnsi" w:hAnsiTheme="minorHAnsi" w:cstheme="minorHAnsi"/>
          <w:spacing w:val="-23"/>
        </w:rPr>
        <w:t xml:space="preserve"> </w:t>
      </w:r>
      <w:r w:rsidR="00836851" w:rsidRPr="00A80032">
        <w:rPr>
          <w:rFonts w:asciiTheme="minorHAnsi" w:hAnsiTheme="minorHAnsi" w:cstheme="minorHAnsi"/>
        </w:rPr>
        <w:t>dalej</w:t>
      </w:r>
      <w:r w:rsidR="00836851" w:rsidRPr="00A80032">
        <w:rPr>
          <w:rFonts w:asciiTheme="minorHAnsi" w:hAnsiTheme="minorHAnsi" w:cstheme="minorHAnsi"/>
          <w:spacing w:val="-23"/>
        </w:rPr>
        <w:t xml:space="preserve"> </w:t>
      </w:r>
      <w:r w:rsidR="00836851" w:rsidRPr="00A80032">
        <w:rPr>
          <w:rFonts w:asciiTheme="minorHAnsi" w:hAnsiTheme="minorHAnsi" w:cstheme="minorHAnsi"/>
          <w:b/>
        </w:rPr>
        <w:t>Zamawiającym</w:t>
      </w:r>
    </w:p>
    <w:p w14:paraId="0A229B8F" w14:textId="77777777" w:rsidR="0094185D" w:rsidRPr="00A80032" w:rsidRDefault="00836851" w:rsidP="006772FC">
      <w:pPr>
        <w:pStyle w:val="Tekstpodstawowy"/>
        <w:ind w:left="117"/>
        <w:jc w:val="center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>a</w:t>
      </w:r>
    </w:p>
    <w:p w14:paraId="6CB669AE" w14:textId="77777777" w:rsidR="0094185D" w:rsidRPr="00A80032" w:rsidRDefault="0094185D" w:rsidP="006772FC">
      <w:pPr>
        <w:pStyle w:val="Tekstpodstawowy"/>
        <w:spacing w:before="1"/>
        <w:jc w:val="left"/>
        <w:rPr>
          <w:rFonts w:asciiTheme="minorHAnsi" w:hAnsiTheme="minorHAnsi" w:cstheme="minorHAnsi"/>
        </w:rPr>
      </w:pPr>
    </w:p>
    <w:p w14:paraId="2D0122E9" w14:textId="39C038F4" w:rsidR="0094185D" w:rsidRPr="00A80032" w:rsidRDefault="00836851" w:rsidP="006772FC">
      <w:pPr>
        <w:pStyle w:val="Tekstpodstawowy"/>
        <w:tabs>
          <w:tab w:val="left" w:leader="dot" w:pos="9131"/>
        </w:tabs>
        <w:ind w:left="115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b/>
        </w:rPr>
        <w:t>………….</w:t>
      </w:r>
      <w:r w:rsidRPr="00A80032">
        <w:rPr>
          <w:rFonts w:asciiTheme="minorHAnsi" w:hAnsiTheme="minorHAnsi" w:cstheme="minorHAnsi"/>
          <w:b/>
          <w:spacing w:val="-28"/>
        </w:rPr>
        <w:t xml:space="preserve"> </w:t>
      </w:r>
      <w:r w:rsidRPr="00A80032">
        <w:rPr>
          <w:rFonts w:asciiTheme="minorHAnsi" w:hAnsiTheme="minorHAnsi" w:cstheme="minorHAnsi"/>
        </w:rPr>
        <w:t>wpisanym</w:t>
      </w:r>
      <w:r w:rsidRPr="00A80032">
        <w:rPr>
          <w:rFonts w:asciiTheme="minorHAnsi" w:hAnsiTheme="minorHAnsi" w:cstheme="minorHAnsi"/>
          <w:spacing w:val="-15"/>
        </w:rPr>
        <w:t xml:space="preserve"> </w:t>
      </w:r>
      <w:r w:rsidRPr="00A80032">
        <w:rPr>
          <w:rFonts w:asciiTheme="minorHAnsi" w:hAnsiTheme="minorHAnsi" w:cstheme="minorHAnsi"/>
        </w:rPr>
        <w:t>do</w:t>
      </w:r>
      <w:r w:rsidRPr="00A80032">
        <w:rPr>
          <w:rFonts w:asciiTheme="minorHAnsi" w:hAnsiTheme="minorHAnsi" w:cstheme="minorHAnsi"/>
          <w:spacing w:val="-15"/>
        </w:rPr>
        <w:t xml:space="preserve"> </w:t>
      </w:r>
      <w:r w:rsidRPr="00A80032">
        <w:rPr>
          <w:rFonts w:asciiTheme="minorHAnsi" w:hAnsiTheme="minorHAnsi" w:cstheme="minorHAnsi"/>
        </w:rPr>
        <w:t>Rejestru</w:t>
      </w:r>
      <w:r w:rsidRPr="00A80032">
        <w:rPr>
          <w:rFonts w:asciiTheme="minorHAnsi" w:hAnsiTheme="minorHAnsi" w:cstheme="minorHAnsi"/>
          <w:spacing w:val="-15"/>
        </w:rPr>
        <w:t xml:space="preserve"> </w:t>
      </w:r>
      <w:r w:rsidRPr="00A80032">
        <w:rPr>
          <w:rFonts w:asciiTheme="minorHAnsi" w:hAnsiTheme="minorHAnsi" w:cstheme="minorHAnsi"/>
        </w:rPr>
        <w:t>Przedsiębiorców</w:t>
      </w:r>
      <w:r w:rsidRPr="00A80032">
        <w:rPr>
          <w:rFonts w:asciiTheme="minorHAnsi" w:hAnsiTheme="minorHAnsi" w:cstheme="minorHAnsi"/>
          <w:spacing w:val="-15"/>
        </w:rPr>
        <w:t xml:space="preserve"> </w:t>
      </w:r>
      <w:r w:rsidRPr="00A80032">
        <w:rPr>
          <w:rFonts w:asciiTheme="minorHAnsi" w:hAnsiTheme="minorHAnsi" w:cstheme="minorHAnsi"/>
        </w:rPr>
        <w:t>Krajowego</w:t>
      </w:r>
      <w:r w:rsidRPr="00A80032">
        <w:rPr>
          <w:rFonts w:asciiTheme="minorHAnsi" w:hAnsiTheme="minorHAnsi" w:cstheme="minorHAnsi"/>
          <w:spacing w:val="-15"/>
        </w:rPr>
        <w:t xml:space="preserve"> </w:t>
      </w:r>
      <w:r w:rsidRPr="00A80032">
        <w:rPr>
          <w:rFonts w:asciiTheme="minorHAnsi" w:hAnsiTheme="minorHAnsi" w:cstheme="minorHAnsi"/>
        </w:rPr>
        <w:t>Rejestru</w:t>
      </w:r>
      <w:r w:rsidRPr="00A80032">
        <w:rPr>
          <w:rFonts w:asciiTheme="minorHAnsi" w:hAnsiTheme="minorHAnsi" w:cstheme="minorHAnsi"/>
          <w:spacing w:val="-15"/>
        </w:rPr>
        <w:t xml:space="preserve"> </w:t>
      </w:r>
      <w:r w:rsidRPr="00A80032">
        <w:rPr>
          <w:rFonts w:asciiTheme="minorHAnsi" w:hAnsiTheme="minorHAnsi" w:cstheme="minorHAnsi"/>
        </w:rPr>
        <w:t>Sądowego</w:t>
      </w:r>
      <w:r w:rsidRPr="00A80032">
        <w:rPr>
          <w:rFonts w:asciiTheme="minorHAnsi" w:hAnsiTheme="minorHAnsi" w:cstheme="minorHAnsi"/>
          <w:spacing w:val="-15"/>
        </w:rPr>
        <w:t xml:space="preserve"> </w:t>
      </w:r>
      <w:r w:rsidRPr="00A80032">
        <w:rPr>
          <w:rFonts w:asciiTheme="minorHAnsi" w:hAnsiTheme="minorHAnsi" w:cstheme="minorHAnsi"/>
        </w:rPr>
        <w:t>prowadzonego</w:t>
      </w:r>
      <w:r w:rsidRPr="00A80032">
        <w:rPr>
          <w:rFonts w:asciiTheme="minorHAnsi" w:hAnsiTheme="minorHAnsi" w:cstheme="minorHAnsi"/>
          <w:spacing w:val="-15"/>
        </w:rPr>
        <w:t xml:space="preserve"> </w:t>
      </w:r>
      <w:r w:rsidRPr="00A80032">
        <w:rPr>
          <w:rFonts w:asciiTheme="minorHAnsi" w:hAnsiTheme="minorHAnsi" w:cstheme="minorHAnsi"/>
        </w:rPr>
        <w:t>przez Sąd</w:t>
      </w:r>
      <w:r w:rsidRPr="00A80032">
        <w:rPr>
          <w:rFonts w:asciiTheme="minorHAnsi" w:hAnsiTheme="minorHAnsi" w:cstheme="minorHAnsi"/>
          <w:spacing w:val="-9"/>
        </w:rPr>
        <w:t xml:space="preserve"> </w:t>
      </w:r>
      <w:r w:rsidRPr="00A80032">
        <w:rPr>
          <w:rFonts w:asciiTheme="minorHAnsi" w:hAnsiTheme="minorHAnsi" w:cstheme="minorHAnsi"/>
        </w:rPr>
        <w:t>Rejonowy</w:t>
      </w:r>
      <w:r w:rsidRPr="00A80032">
        <w:rPr>
          <w:rFonts w:asciiTheme="minorHAnsi" w:hAnsiTheme="minorHAnsi" w:cstheme="minorHAnsi"/>
          <w:spacing w:val="-9"/>
        </w:rPr>
        <w:t xml:space="preserve"> </w:t>
      </w:r>
      <w:r w:rsidRPr="00A80032">
        <w:rPr>
          <w:rFonts w:asciiTheme="minorHAnsi" w:hAnsiTheme="minorHAnsi" w:cstheme="minorHAnsi"/>
        </w:rPr>
        <w:t>w</w:t>
      </w:r>
      <w:r w:rsidRPr="00A80032">
        <w:rPr>
          <w:rFonts w:asciiTheme="minorHAnsi" w:hAnsiTheme="minorHAnsi" w:cstheme="minorHAnsi"/>
          <w:spacing w:val="-9"/>
        </w:rPr>
        <w:t xml:space="preserve"> </w:t>
      </w:r>
      <w:r w:rsidRPr="00A80032">
        <w:rPr>
          <w:rFonts w:asciiTheme="minorHAnsi" w:hAnsiTheme="minorHAnsi" w:cstheme="minorHAnsi"/>
        </w:rPr>
        <w:t>…………</w:t>
      </w:r>
      <w:r w:rsidRPr="00A80032">
        <w:rPr>
          <w:rFonts w:asciiTheme="minorHAnsi" w:hAnsiTheme="minorHAnsi" w:cstheme="minorHAnsi"/>
          <w:spacing w:val="-9"/>
        </w:rPr>
        <w:t xml:space="preserve"> </w:t>
      </w:r>
      <w:r w:rsidRPr="00A80032">
        <w:rPr>
          <w:rFonts w:asciiTheme="minorHAnsi" w:hAnsiTheme="minorHAnsi" w:cstheme="minorHAnsi"/>
        </w:rPr>
        <w:t>Wydział</w:t>
      </w:r>
      <w:r w:rsidRPr="00A80032">
        <w:rPr>
          <w:rFonts w:asciiTheme="minorHAnsi" w:hAnsiTheme="minorHAnsi" w:cstheme="minorHAnsi"/>
          <w:spacing w:val="-21"/>
        </w:rPr>
        <w:t xml:space="preserve"> </w:t>
      </w:r>
      <w:r w:rsidRPr="00A80032">
        <w:rPr>
          <w:rFonts w:asciiTheme="minorHAnsi" w:hAnsiTheme="minorHAnsi" w:cstheme="minorHAnsi"/>
        </w:rPr>
        <w:t>Gospodarczy</w:t>
      </w:r>
      <w:r w:rsidRPr="00A80032">
        <w:rPr>
          <w:rFonts w:asciiTheme="minorHAnsi" w:hAnsiTheme="minorHAnsi" w:cstheme="minorHAnsi"/>
          <w:spacing w:val="-8"/>
        </w:rPr>
        <w:t xml:space="preserve"> </w:t>
      </w:r>
      <w:r w:rsidRPr="00A80032">
        <w:rPr>
          <w:rFonts w:asciiTheme="minorHAnsi" w:hAnsiTheme="minorHAnsi" w:cstheme="minorHAnsi"/>
        </w:rPr>
        <w:t>Krajowego</w:t>
      </w:r>
      <w:r w:rsidRPr="00A80032">
        <w:rPr>
          <w:rFonts w:asciiTheme="minorHAnsi" w:hAnsiTheme="minorHAnsi" w:cstheme="minorHAnsi"/>
          <w:spacing w:val="-9"/>
        </w:rPr>
        <w:t xml:space="preserve"> </w:t>
      </w:r>
      <w:r w:rsidRPr="00A80032">
        <w:rPr>
          <w:rFonts w:asciiTheme="minorHAnsi" w:hAnsiTheme="minorHAnsi" w:cstheme="minorHAnsi"/>
        </w:rPr>
        <w:t>Rejestru</w:t>
      </w:r>
      <w:r w:rsidRPr="00A80032">
        <w:rPr>
          <w:rFonts w:asciiTheme="minorHAnsi" w:hAnsiTheme="minorHAnsi" w:cstheme="minorHAnsi"/>
          <w:spacing w:val="-8"/>
        </w:rPr>
        <w:t xml:space="preserve"> </w:t>
      </w:r>
      <w:r w:rsidRPr="00A80032">
        <w:rPr>
          <w:rFonts w:asciiTheme="minorHAnsi" w:hAnsiTheme="minorHAnsi" w:cstheme="minorHAnsi"/>
        </w:rPr>
        <w:t>Sądowego</w:t>
      </w:r>
      <w:r w:rsidRPr="00A80032">
        <w:rPr>
          <w:rFonts w:asciiTheme="minorHAnsi" w:hAnsiTheme="minorHAnsi" w:cstheme="minorHAnsi"/>
          <w:spacing w:val="-9"/>
        </w:rPr>
        <w:t xml:space="preserve"> </w:t>
      </w:r>
      <w:r w:rsidR="003A22B4">
        <w:rPr>
          <w:rFonts w:asciiTheme="minorHAnsi" w:hAnsiTheme="minorHAnsi" w:cstheme="minorHAnsi"/>
          <w:spacing w:val="-9"/>
        </w:rPr>
        <w:br/>
      </w:r>
      <w:r w:rsidRPr="00A80032">
        <w:rPr>
          <w:rFonts w:asciiTheme="minorHAnsi" w:hAnsiTheme="minorHAnsi" w:cstheme="minorHAnsi"/>
        </w:rPr>
        <w:t>pod</w:t>
      </w:r>
      <w:r w:rsidRPr="00A80032">
        <w:rPr>
          <w:rFonts w:asciiTheme="minorHAnsi" w:hAnsiTheme="minorHAnsi" w:cstheme="minorHAnsi"/>
          <w:spacing w:val="-9"/>
        </w:rPr>
        <w:t xml:space="preserve"> </w:t>
      </w:r>
      <w:r w:rsidRPr="00A80032">
        <w:rPr>
          <w:rFonts w:asciiTheme="minorHAnsi" w:hAnsiTheme="minorHAnsi" w:cstheme="minorHAnsi"/>
        </w:rPr>
        <w:t>numerem</w:t>
      </w:r>
      <w:r w:rsidRPr="00A80032">
        <w:rPr>
          <w:rFonts w:asciiTheme="minorHAnsi" w:hAnsiTheme="minorHAnsi" w:cstheme="minorHAnsi"/>
        </w:rPr>
        <w:tab/>
      </w:r>
      <w:r w:rsidRPr="00A80032">
        <w:rPr>
          <w:rFonts w:asciiTheme="minorHAnsi" w:hAnsiTheme="minorHAnsi" w:cstheme="minorHAnsi"/>
          <w:spacing w:val="-17"/>
        </w:rPr>
        <w:t>,</w:t>
      </w:r>
    </w:p>
    <w:p w14:paraId="1FA5114C" w14:textId="77777777" w:rsidR="0094185D" w:rsidRPr="00A80032" w:rsidRDefault="00836851" w:rsidP="006772FC">
      <w:pPr>
        <w:pStyle w:val="Tekstpodstawowy"/>
        <w:tabs>
          <w:tab w:val="left" w:leader="dot" w:pos="5147"/>
        </w:tabs>
        <w:ind w:left="115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>posiadającym numer</w:t>
      </w:r>
      <w:r w:rsidRPr="00A80032">
        <w:rPr>
          <w:rFonts w:asciiTheme="minorHAnsi" w:hAnsiTheme="minorHAnsi" w:cstheme="minorHAnsi"/>
          <w:spacing w:val="-10"/>
        </w:rPr>
        <w:t xml:space="preserve"> </w:t>
      </w:r>
      <w:r w:rsidRPr="00A80032">
        <w:rPr>
          <w:rFonts w:asciiTheme="minorHAnsi" w:hAnsiTheme="minorHAnsi" w:cstheme="minorHAnsi"/>
        </w:rPr>
        <w:t>identyfikacji</w:t>
      </w:r>
      <w:r w:rsidRPr="00A80032">
        <w:rPr>
          <w:rFonts w:asciiTheme="minorHAnsi" w:hAnsiTheme="minorHAnsi" w:cstheme="minorHAnsi"/>
          <w:spacing w:val="-5"/>
        </w:rPr>
        <w:t xml:space="preserve"> </w:t>
      </w:r>
      <w:r w:rsidRPr="00A80032">
        <w:rPr>
          <w:rFonts w:asciiTheme="minorHAnsi" w:hAnsiTheme="minorHAnsi" w:cstheme="minorHAnsi"/>
        </w:rPr>
        <w:t>podatkowej</w:t>
      </w:r>
      <w:r w:rsidRPr="00A80032">
        <w:rPr>
          <w:rFonts w:asciiTheme="minorHAnsi" w:hAnsiTheme="minorHAnsi" w:cstheme="minorHAnsi"/>
        </w:rPr>
        <w:tab/>
        <w:t>, reprezentowanym</w:t>
      </w:r>
      <w:r w:rsidRPr="00A80032">
        <w:rPr>
          <w:rFonts w:asciiTheme="minorHAnsi" w:hAnsiTheme="minorHAnsi" w:cstheme="minorHAnsi"/>
          <w:spacing w:val="-2"/>
        </w:rPr>
        <w:t xml:space="preserve"> </w:t>
      </w:r>
      <w:r w:rsidRPr="00A80032">
        <w:rPr>
          <w:rFonts w:asciiTheme="minorHAnsi" w:hAnsiTheme="minorHAnsi" w:cstheme="minorHAnsi"/>
        </w:rPr>
        <w:t>przez:</w:t>
      </w:r>
    </w:p>
    <w:p w14:paraId="1A95637C" w14:textId="77777777" w:rsidR="0094185D" w:rsidRPr="00A80032" w:rsidRDefault="00836851" w:rsidP="006772FC">
      <w:pPr>
        <w:spacing w:before="180"/>
        <w:ind w:left="475"/>
        <w:rPr>
          <w:rFonts w:asciiTheme="minorHAnsi" w:hAnsiTheme="minorHAnsi" w:cstheme="minorHAnsi"/>
          <w:b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1. </w:t>
      </w:r>
      <w:r w:rsidRPr="00A80032">
        <w:rPr>
          <w:rFonts w:asciiTheme="minorHAnsi" w:hAnsiTheme="minorHAnsi" w:cstheme="minorHAnsi"/>
          <w:b/>
          <w:sz w:val="24"/>
          <w:szCs w:val="24"/>
        </w:rPr>
        <w:t>……………</w:t>
      </w:r>
    </w:p>
    <w:p w14:paraId="70163B79" w14:textId="77777777" w:rsidR="0094185D" w:rsidRPr="00A80032" w:rsidRDefault="00836851" w:rsidP="006772FC">
      <w:pPr>
        <w:spacing w:before="22"/>
        <w:ind w:left="836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, zwanym dalej </w:t>
      </w:r>
      <w:r w:rsidRPr="00A80032">
        <w:rPr>
          <w:rFonts w:asciiTheme="minorHAnsi" w:hAnsiTheme="minorHAnsi" w:cstheme="minorHAnsi"/>
          <w:b/>
          <w:sz w:val="24"/>
          <w:szCs w:val="24"/>
        </w:rPr>
        <w:t>Wykonawcą</w:t>
      </w:r>
      <w:r w:rsidRPr="00A80032">
        <w:rPr>
          <w:rFonts w:asciiTheme="minorHAnsi" w:hAnsiTheme="minorHAnsi" w:cstheme="minorHAnsi"/>
          <w:sz w:val="24"/>
          <w:szCs w:val="24"/>
        </w:rPr>
        <w:t>.</w:t>
      </w:r>
    </w:p>
    <w:p w14:paraId="1FF49056" w14:textId="77777777" w:rsidR="0094185D" w:rsidRPr="00A80032" w:rsidRDefault="0094185D" w:rsidP="006772FC">
      <w:pPr>
        <w:pStyle w:val="Tekstpodstawowy"/>
        <w:spacing w:before="3"/>
        <w:jc w:val="left"/>
        <w:rPr>
          <w:rFonts w:asciiTheme="minorHAnsi" w:hAnsiTheme="minorHAnsi" w:cstheme="minorHAnsi"/>
        </w:rPr>
      </w:pPr>
    </w:p>
    <w:p w14:paraId="045204FE" w14:textId="731827D6" w:rsidR="0094185D" w:rsidRPr="00A80032" w:rsidRDefault="00836851" w:rsidP="006772FC">
      <w:pPr>
        <w:pStyle w:val="Tekstpodstawowy"/>
        <w:ind w:left="232" w:firstLine="244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 xml:space="preserve">Na podstawie rozstrzygniętego postępowania o udzielenie zamówienia publicznego </w:t>
      </w:r>
      <w:r w:rsidR="00A80032">
        <w:rPr>
          <w:rFonts w:asciiTheme="minorHAnsi" w:hAnsiTheme="minorHAnsi" w:cstheme="minorHAnsi"/>
        </w:rPr>
        <w:br/>
      </w:r>
      <w:r w:rsidRPr="00A80032">
        <w:rPr>
          <w:rFonts w:asciiTheme="minorHAnsi" w:hAnsiTheme="minorHAnsi" w:cstheme="minorHAnsi"/>
        </w:rPr>
        <w:t>w trybie przetargu nieograniczonego</w:t>
      </w:r>
      <w:r w:rsidR="008F1027" w:rsidRPr="00A80032">
        <w:rPr>
          <w:rFonts w:asciiTheme="minorHAnsi" w:hAnsiTheme="minorHAnsi" w:cstheme="minorHAnsi"/>
        </w:rPr>
        <w:t xml:space="preserve"> </w:t>
      </w:r>
      <w:r w:rsidRPr="00A80032">
        <w:rPr>
          <w:rFonts w:asciiTheme="minorHAnsi" w:hAnsiTheme="minorHAnsi" w:cstheme="minorHAnsi"/>
        </w:rPr>
        <w:t xml:space="preserve">zgodnie z ustawą z dnia </w:t>
      </w:r>
      <w:r w:rsidR="0035728E" w:rsidRPr="00A80032">
        <w:rPr>
          <w:rFonts w:asciiTheme="minorHAnsi" w:hAnsiTheme="minorHAnsi" w:cstheme="minorHAnsi"/>
        </w:rPr>
        <w:t>11 września 2019</w:t>
      </w:r>
      <w:r w:rsidRPr="00A80032">
        <w:rPr>
          <w:rFonts w:asciiTheme="minorHAnsi" w:hAnsiTheme="minorHAnsi" w:cstheme="minorHAnsi"/>
        </w:rPr>
        <w:t xml:space="preserve"> r.</w:t>
      </w:r>
      <w:r w:rsidR="0035728E" w:rsidRPr="00A80032">
        <w:rPr>
          <w:rFonts w:asciiTheme="minorHAnsi" w:hAnsiTheme="minorHAnsi" w:cstheme="minorHAnsi"/>
        </w:rPr>
        <w:t xml:space="preserve"> </w:t>
      </w:r>
      <w:r w:rsidRPr="00A80032">
        <w:rPr>
          <w:rFonts w:asciiTheme="minorHAnsi" w:hAnsiTheme="minorHAnsi" w:cstheme="minorHAnsi"/>
        </w:rPr>
        <w:t>Prawo   zamówień   publicznych</w:t>
      </w:r>
      <w:r w:rsidR="008F1027" w:rsidRPr="00A80032">
        <w:rPr>
          <w:rFonts w:asciiTheme="minorHAnsi" w:hAnsiTheme="minorHAnsi" w:cstheme="minorHAnsi"/>
        </w:rPr>
        <w:t xml:space="preserve"> </w:t>
      </w:r>
      <w:r w:rsidRPr="00A80032">
        <w:rPr>
          <w:rFonts w:asciiTheme="minorHAnsi" w:hAnsiTheme="minorHAnsi" w:cstheme="minorHAnsi"/>
        </w:rPr>
        <w:t>i dokonanego przez Zamawiającego wyboru oferty, została zawarta umowa o następującej</w:t>
      </w:r>
      <w:r w:rsidRPr="00A80032">
        <w:rPr>
          <w:rFonts w:asciiTheme="minorHAnsi" w:hAnsiTheme="minorHAnsi" w:cstheme="minorHAnsi"/>
          <w:spacing w:val="-6"/>
        </w:rPr>
        <w:t xml:space="preserve"> </w:t>
      </w:r>
      <w:r w:rsidRPr="00A80032">
        <w:rPr>
          <w:rFonts w:asciiTheme="minorHAnsi" w:hAnsiTheme="minorHAnsi" w:cstheme="minorHAnsi"/>
        </w:rPr>
        <w:t>treści:</w:t>
      </w:r>
    </w:p>
    <w:p w14:paraId="59963E44" w14:textId="77777777" w:rsidR="0094185D" w:rsidRPr="00A80032" w:rsidRDefault="0094185D" w:rsidP="006772FC">
      <w:pPr>
        <w:pStyle w:val="Tekstpodstawowy"/>
        <w:spacing w:before="11"/>
        <w:jc w:val="left"/>
        <w:rPr>
          <w:rFonts w:asciiTheme="minorHAnsi" w:hAnsiTheme="minorHAnsi" w:cstheme="minorHAnsi"/>
        </w:rPr>
      </w:pPr>
    </w:p>
    <w:p w14:paraId="661D0F1C" w14:textId="05AA7A53" w:rsidR="0094185D" w:rsidRPr="006772FC" w:rsidRDefault="00836851" w:rsidP="00E05CFE">
      <w:pPr>
        <w:pStyle w:val="Nagwek1"/>
        <w:spacing w:after="120"/>
        <w:ind w:left="1571" w:right="1814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1</w:t>
      </w:r>
      <w:r w:rsidR="006772FC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Przedmiot umowy</w:t>
      </w:r>
    </w:p>
    <w:p w14:paraId="03D993FF" w14:textId="7C90E0C0" w:rsidR="0094185D" w:rsidRPr="00A80032" w:rsidRDefault="00836851" w:rsidP="00802159">
      <w:pPr>
        <w:pStyle w:val="Akapitzlist"/>
        <w:numPr>
          <w:ilvl w:val="0"/>
          <w:numId w:val="10"/>
        </w:numPr>
        <w:tabs>
          <w:tab w:val="left" w:pos="476"/>
        </w:tabs>
        <w:spacing w:before="51"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Na podstawie niniejszej umowy Zamawiający powierza, a Wykonawca zobowiązuje </w:t>
      </w:r>
      <w:r w:rsidR="00A80032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 xml:space="preserve">się wykonać </w:t>
      </w:r>
      <w:r w:rsidRPr="00A80032">
        <w:rPr>
          <w:rFonts w:asciiTheme="minorHAnsi" w:hAnsiTheme="minorHAnsi" w:cstheme="minorHAnsi"/>
          <w:w w:val="90"/>
          <w:sz w:val="24"/>
          <w:szCs w:val="24"/>
        </w:rPr>
        <w:t xml:space="preserve">na rzecz Zamawiającego zadanie pn. </w:t>
      </w:r>
      <w:r w:rsidR="00F61A66" w:rsidRPr="00A80032">
        <w:rPr>
          <w:rFonts w:asciiTheme="minorHAnsi" w:hAnsiTheme="minorHAnsi" w:cstheme="minorHAnsi"/>
          <w:w w:val="90"/>
          <w:sz w:val="24"/>
          <w:szCs w:val="24"/>
        </w:rPr>
        <w:t xml:space="preserve">„Odbiór i zagospodarowanie odpadów o kodzie </w:t>
      </w:r>
      <w:r w:rsidR="006772FC">
        <w:rPr>
          <w:rFonts w:asciiTheme="minorHAnsi" w:hAnsiTheme="minorHAnsi" w:cstheme="minorHAnsi"/>
          <w:w w:val="90"/>
          <w:sz w:val="24"/>
          <w:szCs w:val="24"/>
        </w:rPr>
        <w:br/>
      </w:r>
      <w:r w:rsidR="0035655D" w:rsidRPr="00A80032">
        <w:rPr>
          <w:rFonts w:asciiTheme="minorHAnsi" w:hAnsiTheme="minorHAnsi" w:cstheme="minorHAnsi"/>
          <w:w w:val="90"/>
          <w:sz w:val="24"/>
          <w:szCs w:val="24"/>
        </w:rPr>
        <w:t>20 0</w:t>
      </w:r>
      <w:r w:rsidR="00AB3415" w:rsidRPr="00A80032">
        <w:rPr>
          <w:rFonts w:asciiTheme="minorHAnsi" w:hAnsiTheme="minorHAnsi" w:cstheme="minorHAnsi"/>
          <w:w w:val="90"/>
          <w:sz w:val="24"/>
          <w:szCs w:val="24"/>
        </w:rPr>
        <w:t>1</w:t>
      </w:r>
      <w:r w:rsidR="0035655D" w:rsidRPr="00A80032">
        <w:rPr>
          <w:rFonts w:asciiTheme="minorHAnsi" w:hAnsiTheme="minorHAnsi" w:cstheme="minorHAnsi"/>
          <w:w w:val="90"/>
          <w:sz w:val="24"/>
          <w:szCs w:val="24"/>
        </w:rPr>
        <w:t xml:space="preserve"> </w:t>
      </w:r>
      <w:r w:rsidR="00AB3415" w:rsidRPr="00A80032">
        <w:rPr>
          <w:rFonts w:asciiTheme="minorHAnsi" w:hAnsiTheme="minorHAnsi" w:cstheme="minorHAnsi"/>
          <w:w w:val="90"/>
          <w:sz w:val="24"/>
          <w:szCs w:val="24"/>
        </w:rPr>
        <w:t>99</w:t>
      </w:r>
      <w:r w:rsidR="00F61A66" w:rsidRPr="00A80032">
        <w:rPr>
          <w:rFonts w:asciiTheme="minorHAnsi" w:hAnsiTheme="minorHAnsi" w:cstheme="minorHAnsi"/>
          <w:w w:val="90"/>
          <w:sz w:val="24"/>
          <w:szCs w:val="24"/>
        </w:rPr>
        <w:t>”</w:t>
      </w:r>
      <w:r w:rsidR="00F61A66" w:rsidRPr="00A80032">
        <w:rPr>
          <w:rFonts w:asciiTheme="minorHAnsi" w:hAnsiTheme="minorHAnsi" w:cstheme="minorHAnsi"/>
          <w:b/>
          <w:w w:val="9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w w:val="90"/>
          <w:sz w:val="24"/>
          <w:szCs w:val="24"/>
        </w:rPr>
        <w:t xml:space="preserve">zgodnie </w:t>
      </w:r>
      <w:r w:rsidRPr="00A80032">
        <w:rPr>
          <w:rFonts w:asciiTheme="minorHAnsi" w:hAnsiTheme="minorHAnsi" w:cstheme="minorHAnsi"/>
          <w:sz w:val="24"/>
          <w:szCs w:val="24"/>
        </w:rPr>
        <w:t xml:space="preserve">ze złożoną ofertą cenową i specyfikacją warunków zamówienia, </w:t>
      </w:r>
      <w:r w:rsidR="00A80032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która stanowi integralną część</w:t>
      </w:r>
      <w:r w:rsidRPr="00A80032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umowy.</w:t>
      </w:r>
    </w:p>
    <w:p w14:paraId="33CF080D" w14:textId="77777777" w:rsidR="0093272B" w:rsidRPr="0093272B" w:rsidRDefault="00836851" w:rsidP="00802159">
      <w:pPr>
        <w:pStyle w:val="Akapitzlist"/>
        <w:numPr>
          <w:ilvl w:val="0"/>
          <w:numId w:val="10"/>
        </w:numPr>
        <w:tabs>
          <w:tab w:val="left" w:pos="476"/>
        </w:tabs>
        <w:spacing w:before="2"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Zakres przedmiotowy umowy obejmuje: odpady o kodzie </w:t>
      </w:r>
      <w:r w:rsidR="0035655D" w:rsidRPr="00A80032">
        <w:rPr>
          <w:rFonts w:asciiTheme="minorHAnsi" w:hAnsiTheme="minorHAnsi" w:cstheme="minorHAnsi"/>
          <w:sz w:val="24"/>
          <w:szCs w:val="24"/>
        </w:rPr>
        <w:t>20 0</w:t>
      </w:r>
      <w:r w:rsidR="00AB3415" w:rsidRPr="00A80032">
        <w:rPr>
          <w:rFonts w:asciiTheme="minorHAnsi" w:hAnsiTheme="minorHAnsi" w:cstheme="minorHAnsi"/>
          <w:sz w:val="24"/>
          <w:szCs w:val="24"/>
        </w:rPr>
        <w:t>1</w:t>
      </w:r>
      <w:r w:rsidR="0035655D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="00AB3415" w:rsidRPr="00A80032">
        <w:rPr>
          <w:rFonts w:asciiTheme="minorHAnsi" w:hAnsiTheme="minorHAnsi" w:cstheme="minorHAnsi"/>
          <w:sz w:val="24"/>
          <w:szCs w:val="24"/>
        </w:rPr>
        <w:t>99</w:t>
      </w:r>
      <w:r w:rsidRPr="00A80032">
        <w:rPr>
          <w:rFonts w:asciiTheme="minorHAnsi" w:hAnsiTheme="minorHAnsi" w:cstheme="minorHAnsi"/>
          <w:w w:val="90"/>
          <w:sz w:val="24"/>
          <w:szCs w:val="24"/>
        </w:rPr>
        <w:t>.</w:t>
      </w:r>
      <w:r w:rsidRPr="00A80032">
        <w:rPr>
          <w:rFonts w:asciiTheme="minorHAnsi" w:hAnsiTheme="minorHAnsi" w:cstheme="minorHAnsi"/>
          <w:spacing w:val="-7"/>
          <w:w w:val="90"/>
          <w:sz w:val="24"/>
          <w:szCs w:val="24"/>
        </w:rPr>
        <w:t xml:space="preserve"> </w:t>
      </w:r>
    </w:p>
    <w:p w14:paraId="5D9F4E9D" w14:textId="680BE19A" w:rsidR="0094185D" w:rsidRPr="0093272B" w:rsidRDefault="00836851" w:rsidP="00802159">
      <w:pPr>
        <w:pStyle w:val="Akapitzlist"/>
        <w:numPr>
          <w:ilvl w:val="0"/>
          <w:numId w:val="10"/>
        </w:numPr>
        <w:tabs>
          <w:tab w:val="left" w:pos="476"/>
        </w:tabs>
        <w:spacing w:before="2"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93272B">
        <w:rPr>
          <w:rFonts w:asciiTheme="minorHAnsi" w:hAnsiTheme="minorHAnsi" w:cstheme="minorHAnsi"/>
          <w:sz w:val="24"/>
          <w:szCs w:val="24"/>
        </w:rPr>
        <w:t xml:space="preserve">Zamawiający zakłada w okresie realizacji przedmiotu zamówienia </w:t>
      </w:r>
      <w:r w:rsidR="00587432" w:rsidRPr="0093272B">
        <w:rPr>
          <w:rFonts w:asciiTheme="minorHAnsi" w:hAnsiTheme="minorHAnsi" w:cstheme="minorHAnsi"/>
          <w:sz w:val="24"/>
          <w:szCs w:val="24"/>
        </w:rPr>
        <w:t xml:space="preserve">odbiór </w:t>
      </w:r>
      <w:r w:rsidR="00A80032" w:rsidRPr="0093272B">
        <w:rPr>
          <w:rFonts w:asciiTheme="minorHAnsi" w:hAnsiTheme="minorHAnsi" w:cstheme="minorHAnsi"/>
          <w:sz w:val="24"/>
          <w:szCs w:val="24"/>
        </w:rPr>
        <w:br/>
      </w:r>
      <w:r w:rsidR="00587432" w:rsidRPr="0093272B">
        <w:rPr>
          <w:rFonts w:asciiTheme="minorHAnsi" w:hAnsiTheme="minorHAnsi" w:cstheme="minorHAnsi"/>
          <w:sz w:val="24"/>
          <w:szCs w:val="24"/>
        </w:rPr>
        <w:t xml:space="preserve">i zagospodarowanie odpadów </w:t>
      </w:r>
      <w:r w:rsidRPr="0093272B">
        <w:rPr>
          <w:rFonts w:asciiTheme="minorHAnsi" w:hAnsiTheme="minorHAnsi" w:cstheme="minorHAnsi"/>
          <w:sz w:val="24"/>
          <w:szCs w:val="24"/>
        </w:rPr>
        <w:t>w</w:t>
      </w:r>
      <w:r w:rsidRPr="0093272B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93272B">
        <w:rPr>
          <w:rFonts w:asciiTheme="minorHAnsi" w:hAnsiTheme="minorHAnsi" w:cstheme="minorHAnsi"/>
          <w:sz w:val="24"/>
          <w:szCs w:val="24"/>
        </w:rPr>
        <w:t>ilości</w:t>
      </w:r>
      <w:r w:rsidRPr="0093272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A80032" w:rsidRPr="0093272B">
        <w:rPr>
          <w:rFonts w:asciiTheme="minorHAnsi" w:hAnsiTheme="minorHAnsi" w:cstheme="minorHAnsi"/>
          <w:b/>
          <w:sz w:val="24"/>
          <w:szCs w:val="24"/>
        </w:rPr>
        <w:t>4</w:t>
      </w:r>
      <w:r w:rsidR="00AB3415" w:rsidRPr="0093272B">
        <w:rPr>
          <w:rFonts w:asciiTheme="minorHAnsi" w:hAnsiTheme="minorHAnsi" w:cstheme="minorHAnsi"/>
          <w:b/>
          <w:sz w:val="24"/>
          <w:szCs w:val="24"/>
        </w:rPr>
        <w:t>00-</w:t>
      </w:r>
      <w:r w:rsidR="00505488">
        <w:rPr>
          <w:rFonts w:asciiTheme="minorHAnsi" w:hAnsiTheme="minorHAnsi" w:cstheme="minorHAnsi"/>
          <w:b/>
          <w:sz w:val="24"/>
          <w:szCs w:val="24"/>
        </w:rPr>
        <w:t>8</w:t>
      </w:r>
      <w:r w:rsidR="00AB3415" w:rsidRPr="0093272B">
        <w:rPr>
          <w:rFonts w:asciiTheme="minorHAnsi" w:hAnsiTheme="minorHAnsi" w:cstheme="minorHAnsi"/>
          <w:b/>
          <w:sz w:val="24"/>
          <w:szCs w:val="24"/>
        </w:rPr>
        <w:t>00</w:t>
      </w:r>
      <w:r w:rsidRPr="0093272B">
        <w:rPr>
          <w:rFonts w:asciiTheme="minorHAnsi" w:hAnsiTheme="minorHAnsi" w:cstheme="minorHAnsi"/>
          <w:b/>
          <w:spacing w:val="-19"/>
          <w:sz w:val="24"/>
          <w:szCs w:val="24"/>
        </w:rPr>
        <w:t xml:space="preserve"> </w:t>
      </w:r>
      <w:r w:rsidRPr="0093272B">
        <w:rPr>
          <w:rFonts w:asciiTheme="minorHAnsi" w:hAnsiTheme="minorHAnsi" w:cstheme="minorHAnsi"/>
          <w:b/>
          <w:sz w:val="24"/>
          <w:szCs w:val="24"/>
        </w:rPr>
        <w:t>Mg</w:t>
      </w:r>
      <w:r w:rsidR="00961737" w:rsidRPr="0093272B">
        <w:rPr>
          <w:rFonts w:asciiTheme="minorHAnsi" w:hAnsiTheme="minorHAnsi" w:cstheme="minorHAnsi"/>
          <w:b/>
          <w:sz w:val="24"/>
          <w:szCs w:val="24"/>
        </w:rPr>
        <w:t>.</w:t>
      </w:r>
    </w:p>
    <w:p w14:paraId="4397C76F" w14:textId="46210A31" w:rsidR="0094185D" w:rsidRPr="00A80032" w:rsidRDefault="00836851" w:rsidP="00802159">
      <w:pPr>
        <w:pStyle w:val="Akapitzlist"/>
        <w:numPr>
          <w:ilvl w:val="0"/>
          <w:numId w:val="10"/>
        </w:numPr>
        <w:tabs>
          <w:tab w:val="left" w:pos="476"/>
        </w:tabs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Zamawiający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gwarantuje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zapewnienie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odpadów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minimalnej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ilości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6772FC">
        <w:rPr>
          <w:rFonts w:asciiTheme="minorHAnsi" w:hAnsiTheme="minorHAnsi" w:cstheme="minorHAnsi"/>
          <w:spacing w:val="-5"/>
          <w:sz w:val="24"/>
          <w:szCs w:val="24"/>
        </w:rPr>
        <w:t>4</w:t>
      </w:r>
      <w:r w:rsidR="003C4968" w:rsidRPr="00A80032">
        <w:rPr>
          <w:rFonts w:asciiTheme="minorHAnsi" w:hAnsiTheme="minorHAnsi" w:cstheme="minorHAnsi"/>
          <w:spacing w:val="-5"/>
          <w:sz w:val="24"/>
          <w:szCs w:val="24"/>
        </w:rPr>
        <w:t>00</w:t>
      </w:r>
      <w:r w:rsidR="008B1E28"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Mg.</w:t>
      </w:r>
      <w:r w:rsidRPr="00A80032">
        <w:rPr>
          <w:rFonts w:asciiTheme="minorHAnsi" w:hAnsiTheme="minorHAnsi" w:cstheme="minorHAnsi"/>
          <w:b/>
          <w:spacing w:val="-3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Zrealizowanie</w:t>
      </w:r>
      <w:r w:rsidRPr="00A80032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tylko powyższej ilości przedmiotu umowy w okresie jej trwania nie powoduje jakichkolwiek roszczeń odszkodowawczych z tego tytułu ze strony</w:t>
      </w:r>
      <w:r w:rsidRPr="00A80032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Wykonawcy.</w:t>
      </w:r>
    </w:p>
    <w:p w14:paraId="7559D27D" w14:textId="77777777" w:rsidR="000A00C4" w:rsidRPr="00A80032" w:rsidRDefault="00836851" w:rsidP="00802159">
      <w:pPr>
        <w:pStyle w:val="Akapitzlist"/>
        <w:numPr>
          <w:ilvl w:val="0"/>
          <w:numId w:val="10"/>
        </w:numPr>
        <w:tabs>
          <w:tab w:val="left" w:pos="476"/>
        </w:tabs>
        <w:spacing w:after="120"/>
        <w:ind w:hanging="363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Wykonawca zobowiązany jest do wykonania usługi zgodnie z potrzebami</w:t>
      </w:r>
      <w:r w:rsidRPr="00A800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Zamawiającego.</w:t>
      </w:r>
    </w:p>
    <w:p w14:paraId="6F64014A" w14:textId="72910BF3" w:rsidR="000A00C4" w:rsidRPr="00A80032" w:rsidRDefault="000A00C4" w:rsidP="00802159">
      <w:pPr>
        <w:pStyle w:val="Akapitzlist"/>
        <w:numPr>
          <w:ilvl w:val="0"/>
          <w:numId w:val="10"/>
        </w:numPr>
        <w:tabs>
          <w:tab w:val="left" w:pos="476"/>
        </w:tabs>
        <w:spacing w:after="120"/>
        <w:ind w:hanging="363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Wykonawca oświadcza, że poziom odzysku z odebranych odpadów opakowaniowych wyniesie</w:t>
      </w:r>
      <w:proofErr w:type="gramStart"/>
      <w:r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="003D17F6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3D17F6">
        <w:rPr>
          <w:rFonts w:asciiTheme="minorHAnsi" w:hAnsiTheme="minorHAnsi" w:cstheme="minorHAnsi"/>
          <w:sz w:val="24"/>
          <w:szCs w:val="24"/>
        </w:rPr>
        <w:t>.</w:t>
      </w:r>
      <w:r w:rsidRPr="00A80032">
        <w:rPr>
          <w:rFonts w:asciiTheme="minorHAnsi" w:hAnsiTheme="minorHAnsi" w:cstheme="minorHAnsi"/>
          <w:sz w:val="24"/>
          <w:szCs w:val="24"/>
        </w:rPr>
        <w:t xml:space="preserve">… %. </w:t>
      </w:r>
    </w:p>
    <w:p w14:paraId="11B9B5A5" w14:textId="5651E3CB" w:rsidR="0093272B" w:rsidRPr="00C5351F" w:rsidRDefault="000A00C4" w:rsidP="00C5351F">
      <w:pPr>
        <w:pStyle w:val="Akapitzlist"/>
        <w:numPr>
          <w:ilvl w:val="0"/>
          <w:numId w:val="10"/>
        </w:numPr>
        <w:tabs>
          <w:tab w:val="left" w:pos="476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Wykonawca zobowiązany jest do potwierdzenia stosownym zaświadczeniem poziomu odzysku wyrażonego w procentach ze wszystkich odebranych w danym miesiącu w ramach przedmiotu umowy odpadów oraz przedstawienia zaświadczenia Zamawiającemu za dany miesiąc do ostatniego dnia następnego miesiąca, przy czym ostatnie zaświadczenie zostanie przedstawione do dnia 31 grudnia 2026 r.</w:t>
      </w:r>
    </w:p>
    <w:p w14:paraId="11BE0048" w14:textId="766F51C1" w:rsidR="003D17F6" w:rsidRDefault="003D17F6" w:rsidP="003D17F6">
      <w:pPr>
        <w:pStyle w:val="Nagwek1"/>
        <w:spacing w:after="120"/>
        <w:ind w:left="0" w:right="1644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lastRenderedPageBreak/>
        <w:t>§ 2 Należność</w:t>
      </w:r>
    </w:p>
    <w:p w14:paraId="07A76494" w14:textId="248A45F7" w:rsidR="008F1027" w:rsidRPr="003A22B4" w:rsidRDefault="00836851" w:rsidP="00E05CFE">
      <w:pPr>
        <w:pStyle w:val="Akapitzlist"/>
        <w:numPr>
          <w:ilvl w:val="1"/>
          <w:numId w:val="10"/>
        </w:numPr>
        <w:tabs>
          <w:tab w:val="left" w:pos="595"/>
        </w:tabs>
        <w:spacing w:before="2"/>
        <w:rPr>
          <w:rFonts w:asciiTheme="minorHAnsi" w:hAnsiTheme="minorHAnsi" w:cstheme="minorHAnsi"/>
          <w:b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Za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odbiór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i</w:t>
      </w:r>
      <w:r w:rsidRPr="00A800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zagospodarowanie</w:t>
      </w:r>
      <w:r w:rsidRPr="00A800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odpadów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strony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ustalają</w:t>
      </w:r>
      <w:r w:rsidRPr="00A8003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cenę</w:t>
      </w:r>
      <w:r w:rsidRPr="00A800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jednostkowa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1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8F1027" w:rsidRPr="00A80032">
        <w:rPr>
          <w:rFonts w:asciiTheme="minorHAnsi" w:hAnsiTheme="minorHAnsi" w:cstheme="minorHAnsi"/>
          <w:sz w:val="24"/>
          <w:szCs w:val="24"/>
        </w:rPr>
        <w:t>tonę</w:t>
      </w:r>
    </w:p>
    <w:p w14:paraId="2070549D" w14:textId="10F14293" w:rsidR="003A22B4" w:rsidRDefault="003A22B4" w:rsidP="003A22B4">
      <w:pPr>
        <w:pStyle w:val="Akapitzlist"/>
        <w:numPr>
          <w:ilvl w:val="0"/>
          <w:numId w:val="20"/>
        </w:numPr>
        <w:tabs>
          <w:tab w:val="left" w:pos="595"/>
        </w:tabs>
        <w:spacing w:before="2"/>
        <w:rPr>
          <w:rFonts w:asciiTheme="minorHAnsi" w:hAnsiTheme="minorHAnsi" w:cstheme="minorHAnsi"/>
          <w:bCs/>
          <w:sz w:val="24"/>
          <w:szCs w:val="24"/>
        </w:rPr>
      </w:pPr>
      <w:r w:rsidRPr="003A22B4">
        <w:rPr>
          <w:rFonts w:asciiTheme="minorHAnsi" w:hAnsiTheme="minorHAnsi" w:cstheme="minorHAnsi"/>
          <w:bCs/>
          <w:sz w:val="24"/>
          <w:szCs w:val="24"/>
        </w:rPr>
        <w:t>Cena netto ……</w:t>
      </w:r>
      <w:proofErr w:type="gramStart"/>
      <w:r w:rsidRPr="003A22B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3A22B4">
        <w:rPr>
          <w:rFonts w:asciiTheme="minorHAnsi" w:hAnsiTheme="minorHAnsi" w:cstheme="minorHAnsi"/>
          <w:bCs/>
          <w:sz w:val="24"/>
          <w:szCs w:val="24"/>
        </w:rPr>
        <w:t>. zł słownie (………… zł 00/100)</w:t>
      </w:r>
    </w:p>
    <w:p w14:paraId="66D568D0" w14:textId="77777777" w:rsidR="003D17F6" w:rsidRDefault="003D17F6" w:rsidP="003D17F6">
      <w:pPr>
        <w:pStyle w:val="Akapitzlist"/>
        <w:numPr>
          <w:ilvl w:val="0"/>
          <w:numId w:val="20"/>
        </w:numPr>
        <w:tabs>
          <w:tab w:val="left" w:pos="595"/>
        </w:tabs>
        <w:spacing w:before="2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VAT …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. zł (według obowiązującej stawki 8%)</w:t>
      </w:r>
    </w:p>
    <w:p w14:paraId="648D6805" w14:textId="2364FC11" w:rsidR="0094185D" w:rsidRPr="003D17F6" w:rsidRDefault="003D17F6" w:rsidP="003D17F6">
      <w:pPr>
        <w:pStyle w:val="Akapitzlist"/>
        <w:numPr>
          <w:ilvl w:val="0"/>
          <w:numId w:val="20"/>
        </w:numPr>
        <w:tabs>
          <w:tab w:val="left" w:pos="595"/>
        </w:tabs>
        <w:spacing w:before="2"/>
        <w:rPr>
          <w:rFonts w:asciiTheme="minorHAnsi" w:hAnsiTheme="minorHAnsi" w:cstheme="minorHAnsi"/>
          <w:bCs/>
          <w:sz w:val="24"/>
          <w:szCs w:val="24"/>
        </w:rPr>
      </w:pPr>
      <w:r w:rsidRPr="003D17F6">
        <w:rPr>
          <w:rFonts w:asciiTheme="minorHAnsi" w:hAnsiTheme="minorHAnsi" w:cstheme="minorHAnsi"/>
        </w:rPr>
        <w:t>Ł</w:t>
      </w:r>
      <w:r w:rsidR="00836851" w:rsidRPr="003D17F6">
        <w:rPr>
          <w:rFonts w:asciiTheme="minorHAnsi" w:hAnsiTheme="minorHAnsi" w:cstheme="minorHAnsi"/>
        </w:rPr>
        <w:t>ącznie</w:t>
      </w:r>
      <w:r>
        <w:rPr>
          <w:rFonts w:asciiTheme="minorHAnsi" w:hAnsiTheme="minorHAnsi" w:cstheme="minorHAnsi"/>
        </w:rPr>
        <w:t xml:space="preserve"> stanowi </w:t>
      </w:r>
      <w:r w:rsidR="00836851" w:rsidRPr="003D17F6">
        <w:rPr>
          <w:rFonts w:asciiTheme="minorHAnsi" w:hAnsiTheme="minorHAnsi" w:cstheme="minorHAnsi"/>
        </w:rPr>
        <w:t>cenę</w:t>
      </w:r>
      <w:r w:rsidR="00836851" w:rsidRPr="003D17F6">
        <w:rPr>
          <w:rFonts w:asciiTheme="minorHAnsi" w:hAnsiTheme="minorHAnsi" w:cstheme="minorHAnsi"/>
          <w:spacing w:val="-27"/>
        </w:rPr>
        <w:t xml:space="preserve"> </w:t>
      </w:r>
      <w:r w:rsidR="00836851" w:rsidRPr="003D17F6">
        <w:rPr>
          <w:rFonts w:asciiTheme="minorHAnsi" w:hAnsiTheme="minorHAnsi" w:cstheme="minorHAnsi"/>
        </w:rPr>
        <w:t>brutto</w:t>
      </w:r>
      <w:r w:rsidR="00836851" w:rsidRPr="003D17F6">
        <w:rPr>
          <w:rFonts w:asciiTheme="minorHAnsi" w:hAnsiTheme="minorHAnsi" w:cstheme="minorHAnsi"/>
          <w:spacing w:val="-16"/>
        </w:rPr>
        <w:t xml:space="preserve"> </w:t>
      </w:r>
      <w:r>
        <w:rPr>
          <w:rFonts w:asciiTheme="minorHAnsi" w:hAnsiTheme="minorHAnsi" w:cstheme="minorHAnsi"/>
          <w:b/>
          <w:spacing w:val="-3"/>
        </w:rPr>
        <w:t xml:space="preserve">………… </w:t>
      </w:r>
      <w:r w:rsidR="00836851" w:rsidRPr="003D17F6">
        <w:rPr>
          <w:rFonts w:asciiTheme="minorHAnsi" w:hAnsiTheme="minorHAnsi" w:cstheme="minorHAnsi"/>
        </w:rPr>
        <w:t>zł</w:t>
      </w:r>
      <w:r w:rsidR="00836851" w:rsidRPr="003D17F6">
        <w:rPr>
          <w:rFonts w:asciiTheme="minorHAnsi" w:hAnsiTheme="minorHAnsi" w:cstheme="minorHAnsi"/>
          <w:spacing w:val="17"/>
        </w:rPr>
        <w:t xml:space="preserve"> </w:t>
      </w:r>
      <w:r w:rsidR="00836851" w:rsidRPr="003D17F6">
        <w:rPr>
          <w:rFonts w:asciiTheme="minorHAnsi" w:hAnsiTheme="minorHAnsi" w:cstheme="minorHAnsi"/>
        </w:rPr>
        <w:t>słownie</w:t>
      </w:r>
      <w:r w:rsidR="00836851" w:rsidRPr="003D17F6">
        <w:rPr>
          <w:rFonts w:asciiTheme="minorHAnsi" w:hAnsiTheme="minorHAnsi" w:cstheme="minorHAnsi"/>
          <w:spacing w:val="-18"/>
        </w:rPr>
        <w:t xml:space="preserve"> </w:t>
      </w:r>
      <w:r w:rsidR="00836851" w:rsidRPr="003D17F6">
        <w:rPr>
          <w:rFonts w:asciiTheme="minorHAnsi" w:hAnsiTheme="minorHAnsi" w:cstheme="minorHAnsi"/>
        </w:rPr>
        <w:t>(</w:t>
      </w:r>
      <w:r>
        <w:rPr>
          <w:rFonts w:asciiTheme="minorHAnsi" w:hAnsiTheme="minorHAnsi" w:cstheme="minorHAnsi"/>
        </w:rPr>
        <w:t xml:space="preserve">………. </w:t>
      </w:r>
      <w:r w:rsidR="00836851" w:rsidRPr="003D17F6">
        <w:rPr>
          <w:rFonts w:asciiTheme="minorHAnsi" w:hAnsiTheme="minorHAnsi" w:cstheme="minorHAnsi"/>
        </w:rPr>
        <w:t xml:space="preserve">zł 00/100) </w:t>
      </w:r>
      <w:r>
        <w:rPr>
          <w:rFonts w:asciiTheme="minorHAnsi" w:hAnsiTheme="minorHAnsi" w:cstheme="minorHAnsi"/>
        </w:rPr>
        <w:br/>
      </w:r>
      <w:r w:rsidR="00836851" w:rsidRPr="003D17F6">
        <w:rPr>
          <w:rFonts w:asciiTheme="minorHAnsi" w:hAnsiTheme="minorHAnsi" w:cstheme="minorHAnsi"/>
        </w:rPr>
        <w:t>(zgodnie z ofertą</w:t>
      </w:r>
      <w:r w:rsidR="00836851" w:rsidRPr="003D17F6">
        <w:rPr>
          <w:rFonts w:asciiTheme="minorHAnsi" w:hAnsiTheme="minorHAnsi" w:cstheme="minorHAnsi"/>
          <w:spacing w:val="-40"/>
        </w:rPr>
        <w:t xml:space="preserve"> </w:t>
      </w:r>
      <w:r w:rsidR="00836851" w:rsidRPr="003D17F6">
        <w:rPr>
          <w:rFonts w:asciiTheme="minorHAnsi" w:hAnsiTheme="minorHAnsi" w:cstheme="minorHAnsi"/>
        </w:rPr>
        <w:t>Wykonawcy).</w:t>
      </w:r>
    </w:p>
    <w:p w14:paraId="1FDC833A" w14:textId="23692096" w:rsidR="0094185D" w:rsidRPr="00A80032" w:rsidRDefault="00836851" w:rsidP="00E05CFE">
      <w:pPr>
        <w:pStyle w:val="Akapitzlist"/>
        <w:numPr>
          <w:ilvl w:val="1"/>
          <w:numId w:val="10"/>
        </w:numPr>
        <w:tabs>
          <w:tab w:val="left" w:pos="595"/>
          <w:tab w:val="left" w:pos="1953"/>
          <w:tab w:val="left" w:pos="2892"/>
          <w:tab w:val="left" w:pos="3769"/>
          <w:tab w:val="left" w:pos="4628"/>
          <w:tab w:val="left" w:pos="4995"/>
          <w:tab w:val="left" w:pos="6489"/>
          <w:tab w:val="left" w:pos="7386"/>
          <w:tab w:val="left" w:pos="7934"/>
          <w:tab w:val="left" w:pos="8681"/>
        </w:tabs>
        <w:spacing w:before="6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Maksymaln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a </w:t>
      </w:r>
      <w:r w:rsidRPr="00A80032">
        <w:rPr>
          <w:rFonts w:asciiTheme="minorHAnsi" w:hAnsiTheme="minorHAnsi" w:cstheme="minorHAnsi"/>
          <w:sz w:val="24"/>
          <w:szCs w:val="24"/>
        </w:rPr>
        <w:t>wartość</w:t>
      </w:r>
      <w:r w:rsidRPr="00A80032">
        <w:rPr>
          <w:rFonts w:asciiTheme="minorHAnsi" w:hAnsiTheme="minorHAnsi" w:cstheme="minorHAnsi"/>
          <w:sz w:val="24"/>
          <w:szCs w:val="24"/>
        </w:rPr>
        <w:tab/>
        <w:t>umowy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wynika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przemnożenia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="00505488">
        <w:rPr>
          <w:rFonts w:asciiTheme="minorHAnsi" w:hAnsiTheme="minorHAnsi" w:cstheme="minorHAnsi"/>
          <w:b/>
          <w:spacing w:val="6"/>
          <w:sz w:val="24"/>
          <w:szCs w:val="24"/>
        </w:rPr>
        <w:t>8</w:t>
      </w:r>
      <w:r w:rsidR="003C4968" w:rsidRPr="00A80032">
        <w:rPr>
          <w:rFonts w:asciiTheme="minorHAnsi" w:hAnsiTheme="minorHAnsi" w:cstheme="minorHAnsi"/>
          <w:b/>
          <w:spacing w:val="6"/>
          <w:sz w:val="24"/>
          <w:szCs w:val="24"/>
        </w:rPr>
        <w:t>00</w:t>
      </w:r>
      <w:r w:rsidR="008F1027" w:rsidRPr="00A8003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b/>
          <w:sz w:val="24"/>
          <w:szCs w:val="24"/>
        </w:rPr>
        <w:t>Mg</w:t>
      </w:r>
      <w:r w:rsidR="008F1027" w:rsidRPr="00A8003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przez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w w:val="95"/>
          <w:sz w:val="24"/>
          <w:szCs w:val="24"/>
        </w:rPr>
        <w:t>cenę</w:t>
      </w:r>
      <w:r w:rsidR="008F1027" w:rsidRPr="00A80032">
        <w:rPr>
          <w:rFonts w:asciiTheme="minorHAnsi" w:hAnsiTheme="minorHAnsi" w:cstheme="minorHAnsi"/>
          <w:spacing w:val="-4"/>
          <w:w w:val="9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jednostkową 1Mg odpadów</w:t>
      </w:r>
      <w:r w:rsidRPr="00A80032">
        <w:rPr>
          <w:rFonts w:asciiTheme="minorHAnsi" w:hAnsiTheme="minorHAnsi" w:cstheme="minorHAnsi"/>
          <w:spacing w:val="-4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odebranych:</w:t>
      </w:r>
    </w:p>
    <w:p w14:paraId="69A301C3" w14:textId="77777777" w:rsidR="0094185D" w:rsidRPr="0093272B" w:rsidRDefault="00836851" w:rsidP="0093272B">
      <w:pPr>
        <w:pStyle w:val="Akapitzlist"/>
        <w:numPr>
          <w:ilvl w:val="0"/>
          <w:numId w:val="14"/>
        </w:numPr>
        <w:tabs>
          <w:tab w:val="left" w:leader="dot" w:pos="3971"/>
        </w:tabs>
        <w:spacing w:before="52"/>
        <w:rPr>
          <w:rFonts w:asciiTheme="minorHAnsi" w:hAnsiTheme="minorHAnsi" w:cstheme="minorHAnsi"/>
          <w:sz w:val="24"/>
          <w:szCs w:val="24"/>
        </w:rPr>
      </w:pPr>
      <w:r w:rsidRPr="0093272B">
        <w:rPr>
          <w:rFonts w:asciiTheme="minorHAnsi" w:hAnsiTheme="minorHAnsi" w:cstheme="minorHAnsi"/>
          <w:sz w:val="24"/>
          <w:szCs w:val="24"/>
        </w:rPr>
        <w:t xml:space="preserve">Netto </w:t>
      </w:r>
      <w:r w:rsidRPr="0093272B">
        <w:rPr>
          <w:rFonts w:asciiTheme="minorHAnsi" w:hAnsiTheme="minorHAnsi" w:cstheme="minorHAnsi"/>
          <w:b/>
          <w:spacing w:val="-3"/>
          <w:sz w:val="24"/>
          <w:szCs w:val="24"/>
        </w:rPr>
        <w:t>…………</w:t>
      </w:r>
      <w:r w:rsidRPr="0093272B">
        <w:rPr>
          <w:rFonts w:asciiTheme="minorHAnsi" w:hAnsiTheme="minorHAnsi" w:cstheme="minorHAnsi"/>
          <w:b/>
          <w:spacing w:val="-53"/>
          <w:sz w:val="24"/>
          <w:szCs w:val="24"/>
        </w:rPr>
        <w:t xml:space="preserve"> </w:t>
      </w:r>
      <w:r w:rsidRPr="0093272B">
        <w:rPr>
          <w:rFonts w:asciiTheme="minorHAnsi" w:hAnsiTheme="minorHAnsi" w:cstheme="minorHAnsi"/>
          <w:b/>
          <w:sz w:val="24"/>
          <w:szCs w:val="24"/>
        </w:rPr>
        <w:t xml:space="preserve">zł </w:t>
      </w:r>
      <w:r w:rsidRPr="0093272B">
        <w:rPr>
          <w:rFonts w:asciiTheme="minorHAnsi" w:hAnsiTheme="minorHAnsi" w:cstheme="minorHAnsi"/>
          <w:sz w:val="24"/>
          <w:szCs w:val="24"/>
        </w:rPr>
        <w:t>słownie</w:t>
      </w:r>
      <w:r w:rsidRPr="0093272B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93272B">
        <w:rPr>
          <w:rFonts w:asciiTheme="minorHAnsi" w:hAnsiTheme="minorHAnsi" w:cstheme="minorHAnsi"/>
          <w:sz w:val="24"/>
          <w:szCs w:val="24"/>
        </w:rPr>
        <w:t>(</w:t>
      </w:r>
      <w:r w:rsidRPr="0093272B">
        <w:rPr>
          <w:rFonts w:asciiTheme="minorHAnsi" w:hAnsiTheme="minorHAnsi" w:cstheme="minorHAnsi"/>
          <w:sz w:val="24"/>
          <w:szCs w:val="24"/>
        </w:rPr>
        <w:tab/>
        <w:t>zł 00/100</w:t>
      </w:r>
      <w:r w:rsidRPr="0093272B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93272B">
        <w:rPr>
          <w:rFonts w:asciiTheme="minorHAnsi" w:hAnsiTheme="minorHAnsi" w:cstheme="minorHAnsi"/>
          <w:sz w:val="24"/>
          <w:szCs w:val="24"/>
        </w:rPr>
        <w:t>zł)</w:t>
      </w:r>
    </w:p>
    <w:p w14:paraId="2A0E04DE" w14:textId="77777777" w:rsidR="003D17F6" w:rsidRDefault="00836851" w:rsidP="003D17F6">
      <w:pPr>
        <w:pStyle w:val="Tekstpodstawowy"/>
        <w:numPr>
          <w:ilvl w:val="0"/>
          <w:numId w:val="14"/>
        </w:numPr>
        <w:tabs>
          <w:tab w:val="left" w:leader="dot" w:pos="1603"/>
        </w:tabs>
        <w:spacing w:before="62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>VAT</w:t>
      </w:r>
      <w:r w:rsidRPr="00A80032">
        <w:rPr>
          <w:rFonts w:asciiTheme="minorHAnsi" w:hAnsiTheme="minorHAnsi" w:cstheme="minorHAnsi"/>
          <w:spacing w:val="-28"/>
        </w:rPr>
        <w:t xml:space="preserve"> </w:t>
      </w:r>
      <w:r w:rsidRPr="00A80032">
        <w:rPr>
          <w:rFonts w:asciiTheme="minorHAnsi" w:hAnsiTheme="minorHAnsi" w:cstheme="minorHAnsi"/>
          <w:b/>
        </w:rPr>
        <w:t>………</w:t>
      </w:r>
      <w:r w:rsidRPr="00A80032">
        <w:rPr>
          <w:rFonts w:asciiTheme="minorHAnsi" w:hAnsiTheme="minorHAnsi" w:cstheme="minorHAnsi"/>
          <w:b/>
          <w:spacing w:val="-45"/>
        </w:rPr>
        <w:t xml:space="preserve"> </w:t>
      </w:r>
      <w:r w:rsidRPr="00A80032">
        <w:rPr>
          <w:rFonts w:asciiTheme="minorHAnsi" w:hAnsiTheme="minorHAnsi" w:cstheme="minorHAnsi"/>
          <w:b/>
        </w:rPr>
        <w:t>zł</w:t>
      </w:r>
      <w:r w:rsidRPr="00A80032">
        <w:rPr>
          <w:rFonts w:asciiTheme="minorHAnsi" w:hAnsiTheme="minorHAnsi" w:cstheme="minorHAnsi"/>
          <w:b/>
          <w:spacing w:val="-16"/>
        </w:rPr>
        <w:t xml:space="preserve"> </w:t>
      </w:r>
      <w:r w:rsidRPr="00A80032">
        <w:rPr>
          <w:rFonts w:asciiTheme="minorHAnsi" w:hAnsiTheme="minorHAnsi" w:cstheme="minorHAnsi"/>
        </w:rPr>
        <w:t>(według</w:t>
      </w:r>
      <w:r w:rsidRPr="00A80032">
        <w:rPr>
          <w:rFonts w:asciiTheme="minorHAnsi" w:hAnsiTheme="minorHAnsi" w:cstheme="minorHAnsi"/>
          <w:spacing w:val="-30"/>
        </w:rPr>
        <w:t xml:space="preserve"> </w:t>
      </w:r>
      <w:r w:rsidRPr="00A80032">
        <w:rPr>
          <w:rFonts w:asciiTheme="minorHAnsi" w:hAnsiTheme="minorHAnsi" w:cstheme="minorHAnsi"/>
        </w:rPr>
        <w:t>obowiązującej</w:t>
      </w:r>
      <w:r w:rsidRPr="00A80032">
        <w:rPr>
          <w:rFonts w:asciiTheme="minorHAnsi" w:hAnsiTheme="minorHAnsi" w:cstheme="minorHAnsi"/>
          <w:spacing w:val="-29"/>
        </w:rPr>
        <w:t xml:space="preserve"> </w:t>
      </w:r>
      <w:r w:rsidRPr="00A80032">
        <w:rPr>
          <w:rFonts w:asciiTheme="minorHAnsi" w:hAnsiTheme="minorHAnsi" w:cstheme="minorHAnsi"/>
        </w:rPr>
        <w:t>stawki</w:t>
      </w:r>
      <w:r w:rsidRPr="00A80032">
        <w:rPr>
          <w:rFonts w:asciiTheme="minorHAnsi" w:hAnsiTheme="minorHAnsi" w:cstheme="minorHAnsi"/>
          <w:spacing w:val="-28"/>
        </w:rPr>
        <w:t xml:space="preserve"> </w:t>
      </w:r>
      <w:r w:rsidRPr="00A80032">
        <w:rPr>
          <w:rFonts w:asciiTheme="minorHAnsi" w:hAnsiTheme="minorHAnsi" w:cstheme="minorHAnsi"/>
        </w:rPr>
        <w:t>8</w:t>
      </w:r>
      <w:r w:rsidRPr="00A80032">
        <w:rPr>
          <w:rFonts w:asciiTheme="minorHAnsi" w:hAnsiTheme="minorHAnsi" w:cstheme="minorHAnsi"/>
          <w:spacing w:val="-33"/>
        </w:rPr>
        <w:t xml:space="preserve"> </w:t>
      </w:r>
      <w:r w:rsidRPr="00A80032">
        <w:rPr>
          <w:rFonts w:asciiTheme="minorHAnsi" w:hAnsiTheme="minorHAnsi" w:cstheme="minorHAnsi"/>
        </w:rPr>
        <w:t>%),</w:t>
      </w:r>
    </w:p>
    <w:p w14:paraId="2D8790CC" w14:textId="1B9C671A" w:rsidR="0094185D" w:rsidRPr="003D17F6" w:rsidRDefault="003D17F6" w:rsidP="003D17F6">
      <w:pPr>
        <w:pStyle w:val="Tekstpodstawowy"/>
        <w:numPr>
          <w:ilvl w:val="0"/>
          <w:numId w:val="14"/>
        </w:numPr>
        <w:tabs>
          <w:tab w:val="left" w:leader="dot" w:pos="1603"/>
        </w:tabs>
        <w:spacing w:before="6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Łącznie stanowi cenę </w:t>
      </w:r>
      <w:r w:rsidR="00836851" w:rsidRPr="003D17F6">
        <w:rPr>
          <w:rFonts w:asciiTheme="minorHAnsi" w:hAnsiTheme="minorHAnsi" w:cstheme="minorHAnsi"/>
        </w:rPr>
        <w:t>brutto</w:t>
      </w:r>
      <w:r w:rsidR="00836851" w:rsidRPr="003D17F6">
        <w:rPr>
          <w:rFonts w:asciiTheme="minorHAnsi" w:hAnsiTheme="minorHAnsi" w:cstheme="minorHAnsi"/>
          <w:spacing w:val="-34"/>
        </w:rPr>
        <w:t xml:space="preserve"> </w:t>
      </w:r>
      <w:proofErr w:type="gramStart"/>
      <w:r w:rsidR="00836851" w:rsidRPr="003D17F6">
        <w:rPr>
          <w:rFonts w:asciiTheme="minorHAnsi" w:hAnsiTheme="minorHAnsi" w:cstheme="minorHAnsi"/>
          <w:b/>
          <w:spacing w:val="-3"/>
        </w:rPr>
        <w:t>…….</w:t>
      </w:r>
      <w:proofErr w:type="gramEnd"/>
      <w:r w:rsidR="00836851" w:rsidRPr="003D17F6">
        <w:rPr>
          <w:rFonts w:asciiTheme="minorHAnsi" w:hAnsiTheme="minorHAnsi" w:cstheme="minorHAnsi"/>
          <w:b/>
          <w:spacing w:val="-3"/>
        </w:rPr>
        <w:t>.</w:t>
      </w:r>
      <w:r w:rsidR="00836851" w:rsidRPr="003D17F6">
        <w:rPr>
          <w:rFonts w:asciiTheme="minorHAnsi" w:hAnsiTheme="minorHAnsi" w:cstheme="minorHAnsi"/>
          <w:b/>
          <w:spacing w:val="-44"/>
        </w:rPr>
        <w:t xml:space="preserve"> </w:t>
      </w:r>
      <w:r w:rsidR="00836851" w:rsidRPr="003D17F6">
        <w:rPr>
          <w:rFonts w:asciiTheme="minorHAnsi" w:hAnsiTheme="minorHAnsi" w:cstheme="minorHAnsi"/>
          <w:b/>
        </w:rPr>
        <w:t>zł</w:t>
      </w:r>
      <w:r w:rsidR="00836851" w:rsidRPr="003D17F6">
        <w:rPr>
          <w:rFonts w:asciiTheme="minorHAnsi" w:hAnsiTheme="minorHAnsi" w:cstheme="minorHAnsi"/>
          <w:b/>
          <w:spacing w:val="-20"/>
        </w:rPr>
        <w:t xml:space="preserve"> </w:t>
      </w:r>
      <w:r w:rsidR="00836851" w:rsidRPr="003D17F6">
        <w:rPr>
          <w:rFonts w:asciiTheme="minorHAnsi" w:hAnsiTheme="minorHAnsi" w:cstheme="minorHAnsi"/>
        </w:rPr>
        <w:t xml:space="preserve">słownie </w:t>
      </w:r>
      <w:proofErr w:type="gramStart"/>
      <w:r w:rsidR="00836851" w:rsidRPr="003D17F6">
        <w:rPr>
          <w:rFonts w:asciiTheme="minorHAnsi" w:hAnsiTheme="minorHAnsi" w:cstheme="minorHAnsi"/>
        </w:rPr>
        <w:t>(</w:t>
      </w:r>
      <w:r w:rsidR="008F1027" w:rsidRPr="003D17F6">
        <w:rPr>
          <w:rFonts w:asciiTheme="minorHAnsi" w:hAnsiTheme="minorHAnsi" w:cstheme="minorHAnsi"/>
        </w:rPr>
        <w:t xml:space="preserve"> …</w:t>
      </w:r>
      <w:proofErr w:type="gramEnd"/>
      <w:r w:rsidR="008F1027" w:rsidRPr="003D17F6">
        <w:rPr>
          <w:rFonts w:asciiTheme="minorHAnsi" w:hAnsiTheme="minorHAnsi" w:cstheme="minorHAnsi"/>
        </w:rPr>
        <w:t xml:space="preserve">…… zł </w:t>
      </w:r>
      <w:r w:rsidR="00836851" w:rsidRPr="003D17F6">
        <w:rPr>
          <w:rFonts w:asciiTheme="minorHAnsi" w:hAnsiTheme="minorHAnsi" w:cstheme="minorHAnsi"/>
        </w:rPr>
        <w:t>00/100</w:t>
      </w:r>
      <w:r w:rsidR="00836851" w:rsidRPr="003D17F6">
        <w:rPr>
          <w:rFonts w:asciiTheme="minorHAnsi" w:hAnsiTheme="minorHAnsi" w:cstheme="minorHAnsi"/>
          <w:spacing w:val="-4"/>
        </w:rPr>
        <w:t xml:space="preserve"> </w:t>
      </w:r>
      <w:r w:rsidR="00836851" w:rsidRPr="003D17F6">
        <w:rPr>
          <w:rFonts w:asciiTheme="minorHAnsi" w:hAnsiTheme="minorHAnsi" w:cstheme="minorHAnsi"/>
        </w:rPr>
        <w:t>zł).</w:t>
      </w:r>
    </w:p>
    <w:p w14:paraId="66809DAB" w14:textId="73AE23D5" w:rsidR="00FF01C0" w:rsidRDefault="00836851" w:rsidP="006772FC">
      <w:pPr>
        <w:pStyle w:val="Akapitzlist"/>
        <w:numPr>
          <w:ilvl w:val="1"/>
          <w:numId w:val="10"/>
        </w:numPr>
        <w:tabs>
          <w:tab w:val="left" w:pos="595"/>
        </w:tabs>
        <w:spacing w:before="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Wynagrodzenie netto Wykonawcy stanowi iloczyn ceny jednostkowej za 1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Mg odpadów netto określonej w </w:t>
      </w:r>
      <w:r w:rsidR="008F1027" w:rsidRPr="00A80032">
        <w:rPr>
          <w:rFonts w:asciiTheme="minorHAnsi" w:hAnsiTheme="minorHAnsi" w:cstheme="minorHAnsi"/>
          <w:sz w:val="24"/>
          <w:szCs w:val="24"/>
        </w:rPr>
        <w:t>ust.</w:t>
      </w:r>
      <w:r w:rsidRPr="00A80032">
        <w:rPr>
          <w:rFonts w:asciiTheme="minorHAnsi" w:hAnsiTheme="minorHAnsi" w:cstheme="minorHAnsi"/>
          <w:sz w:val="24"/>
          <w:szCs w:val="24"/>
        </w:rPr>
        <w:t xml:space="preserve"> 1 niniejszego paragrafu oraz ilości całkowitej odpadów odebranych</w:t>
      </w:r>
      <w:r w:rsidRPr="00A80032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i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zagospodarowanych przez Wykonawcę w danym okresie rozliczeniowym </w:t>
      </w:r>
      <w:r w:rsidR="006772FC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z uwzględnieniem transportu po swojej stronie.</w:t>
      </w:r>
    </w:p>
    <w:p w14:paraId="59949581" w14:textId="5A2BFF20" w:rsidR="000A00C4" w:rsidRDefault="0093272B" w:rsidP="0093272B">
      <w:pPr>
        <w:pStyle w:val="Akapitzlist"/>
        <w:numPr>
          <w:ilvl w:val="1"/>
          <w:numId w:val="10"/>
        </w:numPr>
        <w:tabs>
          <w:tab w:val="left" w:pos="595"/>
        </w:tabs>
        <w:spacing w:before="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Wykonawcy należy się zapłata wyłącznie za odpady w stosunku do których przedstawione zostanie zaświadczenie dotyczące poziomu odzysku </w:t>
      </w:r>
      <w:r w:rsidR="000A00C4" w:rsidRPr="0093272B">
        <w:rPr>
          <w:rFonts w:asciiTheme="minorHAnsi" w:hAnsiTheme="minorHAnsi" w:cstheme="minorHAnsi"/>
          <w:sz w:val="24"/>
          <w:szCs w:val="24"/>
        </w:rPr>
        <w:t xml:space="preserve">wyrażonego w procentach </w:t>
      </w:r>
      <w:r w:rsidR="003D17F6">
        <w:rPr>
          <w:rFonts w:asciiTheme="minorHAnsi" w:hAnsiTheme="minorHAnsi" w:cstheme="minorHAnsi"/>
          <w:sz w:val="24"/>
          <w:szCs w:val="24"/>
        </w:rPr>
        <w:br/>
      </w:r>
      <w:r w:rsidR="000A00C4" w:rsidRPr="0093272B">
        <w:rPr>
          <w:rFonts w:asciiTheme="minorHAnsi" w:hAnsiTheme="minorHAnsi" w:cstheme="minorHAnsi"/>
          <w:sz w:val="24"/>
          <w:szCs w:val="24"/>
        </w:rPr>
        <w:t xml:space="preserve">ze wszystkich odebranych w danym miesiącu w ramach przedmiotu umowy odpadów, który to poziom odzysku będzie zgodny z poziomem zadeklarowanym przez Wykonawcę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="000A00C4" w:rsidRPr="0093272B">
        <w:rPr>
          <w:rFonts w:asciiTheme="minorHAnsi" w:hAnsiTheme="minorHAnsi" w:cstheme="minorHAnsi"/>
          <w:sz w:val="24"/>
          <w:szCs w:val="24"/>
        </w:rPr>
        <w:t>w złożonej ofercie i wynikającym z § 1 ust. 6 umowy.</w:t>
      </w:r>
    </w:p>
    <w:p w14:paraId="77ABEFDB" w14:textId="77777777" w:rsidR="003D17F6" w:rsidRPr="0093272B" w:rsidRDefault="003D17F6" w:rsidP="003D17F6">
      <w:pPr>
        <w:pStyle w:val="Akapitzlist"/>
        <w:tabs>
          <w:tab w:val="left" w:pos="595"/>
        </w:tabs>
        <w:spacing w:before="57"/>
        <w:ind w:left="595" w:firstLine="0"/>
        <w:rPr>
          <w:rFonts w:asciiTheme="minorHAnsi" w:hAnsiTheme="minorHAnsi" w:cstheme="minorHAnsi"/>
          <w:sz w:val="24"/>
          <w:szCs w:val="24"/>
        </w:rPr>
      </w:pPr>
    </w:p>
    <w:p w14:paraId="4CA0B4D5" w14:textId="1A1D994D" w:rsidR="003D17F6" w:rsidRPr="003D17F6" w:rsidRDefault="003D17F6" w:rsidP="003D17F6">
      <w:pPr>
        <w:pStyle w:val="Tekstpodstawowy"/>
        <w:jc w:val="center"/>
        <w:rPr>
          <w:rFonts w:asciiTheme="minorHAnsi" w:hAnsiTheme="minorHAnsi" w:cstheme="minorHAnsi"/>
          <w:b/>
          <w:bCs/>
        </w:rPr>
      </w:pPr>
      <w:r w:rsidRPr="003D17F6">
        <w:rPr>
          <w:rFonts w:asciiTheme="minorHAnsi" w:hAnsiTheme="minorHAnsi" w:cstheme="minorHAnsi"/>
          <w:b/>
          <w:bCs/>
        </w:rPr>
        <w:t>§ 3 Sposób realizacji</w:t>
      </w:r>
    </w:p>
    <w:p w14:paraId="3A1B415A" w14:textId="77777777" w:rsidR="003D17F6" w:rsidRDefault="003D17F6" w:rsidP="00E05CFE">
      <w:pPr>
        <w:pStyle w:val="Nagwek1"/>
        <w:spacing w:after="120"/>
        <w:ind w:left="1565" w:right="1729"/>
        <w:rPr>
          <w:rFonts w:asciiTheme="minorHAnsi" w:hAnsiTheme="minorHAnsi" w:cstheme="minorHAnsi"/>
          <w:w w:val="90"/>
        </w:rPr>
      </w:pPr>
    </w:p>
    <w:p w14:paraId="1DDA0296" w14:textId="0DE05DED" w:rsidR="0094185D" w:rsidRPr="00A80032" w:rsidRDefault="00836851" w:rsidP="00802159">
      <w:pPr>
        <w:pStyle w:val="Akapitzlist"/>
        <w:numPr>
          <w:ilvl w:val="0"/>
          <w:numId w:val="9"/>
        </w:numPr>
        <w:tabs>
          <w:tab w:val="left" w:pos="476"/>
        </w:tabs>
        <w:spacing w:before="55"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Odpady przekazywane do zagospodarowania będą transportowane przez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Wykonawcę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na jego koszt. Rozliczanie ilości odpadów następować będzie na podstawie legalizowanej wagi towarowej</w:t>
      </w:r>
      <w:r w:rsidRPr="00A8003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znajdującej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się</w:t>
      </w:r>
      <w:r w:rsidRPr="00A80032">
        <w:rPr>
          <w:rFonts w:asciiTheme="minorHAnsi" w:hAnsiTheme="minorHAnsi" w:cstheme="minorHAnsi"/>
          <w:spacing w:val="-2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Zamawiającego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na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terenie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Zakładu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Gospodarki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Odpadami</w:t>
      </w:r>
      <w:r w:rsidRPr="00A80032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Wardyniu Górnym, wg wydruku dowodu ważenia. Odbiór odpadów będzie potwierdzany kartami</w:t>
      </w:r>
      <w:r w:rsidRPr="00A80032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przekazania odpadów.</w:t>
      </w:r>
    </w:p>
    <w:p w14:paraId="4FA1E3B2" w14:textId="77777777" w:rsidR="0094185D" w:rsidRPr="00A80032" w:rsidRDefault="00836851" w:rsidP="00802159">
      <w:pPr>
        <w:pStyle w:val="Akapitzlist"/>
        <w:numPr>
          <w:ilvl w:val="0"/>
          <w:numId w:val="9"/>
        </w:numPr>
        <w:tabs>
          <w:tab w:val="left" w:pos="476"/>
        </w:tabs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 chwili przekazania odpadów przez Zamawiającego na rzecz Wykonawcy, Wykonawca przejmuje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odpowiedzialność</w:t>
      </w:r>
      <w:r w:rsidRPr="00A80032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</w:t>
      </w:r>
      <w:r w:rsidRPr="00A800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przejęte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odpady,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</w:t>
      </w:r>
      <w:r w:rsidRPr="00A800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należyte</w:t>
      </w:r>
      <w:r w:rsidRPr="00A800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postępowanie</w:t>
      </w:r>
      <w:r w:rsidRPr="00A80032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nimi</w:t>
      </w:r>
      <w:r w:rsidRPr="00A8003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i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skutki</w:t>
      </w:r>
      <w:r w:rsidRPr="00A800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tego wynikające.</w:t>
      </w:r>
    </w:p>
    <w:p w14:paraId="76FAA7E2" w14:textId="46FCF53F" w:rsidR="0094185D" w:rsidRPr="008758A4" w:rsidRDefault="00836851" w:rsidP="00802159">
      <w:pPr>
        <w:pStyle w:val="Akapitzlist"/>
        <w:numPr>
          <w:ilvl w:val="0"/>
          <w:numId w:val="9"/>
        </w:numPr>
        <w:tabs>
          <w:tab w:val="left" w:pos="476"/>
        </w:tabs>
        <w:spacing w:after="120"/>
        <w:ind w:hanging="363"/>
        <w:rPr>
          <w:rFonts w:asciiTheme="minorHAnsi" w:hAnsiTheme="minorHAnsi" w:cstheme="minorHAnsi"/>
          <w:sz w:val="24"/>
          <w:szCs w:val="24"/>
        </w:rPr>
      </w:pPr>
      <w:r w:rsidRPr="008758A4">
        <w:rPr>
          <w:rFonts w:asciiTheme="minorHAnsi" w:hAnsiTheme="minorHAnsi" w:cstheme="minorHAnsi"/>
          <w:sz w:val="24"/>
          <w:szCs w:val="24"/>
        </w:rPr>
        <w:t>Wykonawca powinien posiadać zdolność do odbioru od</w:t>
      </w:r>
      <w:r w:rsidRPr="008758A4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8758A4">
        <w:rPr>
          <w:rFonts w:asciiTheme="minorHAnsi" w:hAnsiTheme="minorHAnsi" w:cstheme="minorHAnsi"/>
          <w:sz w:val="24"/>
          <w:szCs w:val="24"/>
        </w:rPr>
        <w:t>Zamawiającego</w:t>
      </w:r>
      <w:r w:rsidR="00AB3415" w:rsidRPr="008758A4">
        <w:rPr>
          <w:rFonts w:asciiTheme="minorHAnsi" w:hAnsiTheme="minorHAnsi" w:cstheme="minorHAnsi"/>
          <w:sz w:val="24"/>
          <w:szCs w:val="24"/>
        </w:rPr>
        <w:t xml:space="preserve"> </w:t>
      </w:r>
      <w:r w:rsidR="008758A4" w:rsidRPr="008758A4">
        <w:rPr>
          <w:rFonts w:asciiTheme="minorHAnsi" w:hAnsiTheme="minorHAnsi" w:cstheme="minorHAnsi"/>
          <w:b/>
          <w:sz w:val="24"/>
          <w:szCs w:val="24"/>
        </w:rPr>
        <w:t>do</w:t>
      </w:r>
      <w:r w:rsidRPr="008758A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A00C4" w:rsidRPr="008758A4">
        <w:rPr>
          <w:rFonts w:asciiTheme="minorHAnsi" w:hAnsiTheme="minorHAnsi" w:cstheme="minorHAnsi"/>
          <w:b/>
          <w:sz w:val="24"/>
          <w:szCs w:val="24"/>
        </w:rPr>
        <w:t>15</w:t>
      </w:r>
      <w:r w:rsidRPr="008758A4">
        <w:rPr>
          <w:rFonts w:asciiTheme="minorHAnsi" w:hAnsiTheme="minorHAnsi" w:cstheme="minorHAnsi"/>
          <w:b/>
          <w:sz w:val="24"/>
          <w:szCs w:val="24"/>
        </w:rPr>
        <w:t xml:space="preserve"> Mg odpadów </w:t>
      </w:r>
      <w:r w:rsidR="000A00C4" w:rsidRPr="008758A4">
        <w:rPr>
          <w:rFonts w:asciiTheme="minorHAnsi" w:hAnsiTheme="minorHAnsi" w:cstheme="minorHAnsi"/>
          <w:b/>
          <w:sz w:val="24"/>
          <w:szCs w:val="24"/>
        </w:rPr>
        <w:t>jednorazowo</w:t>
      </w:r>
      <w:r w:rsidRPr="008758A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758A4">
        <w:rPr>
          <w:rFonts w:asciiTheme="minorHAnsi" w:hAnsiTheme="minorHAnsi" w:cstheme="minorHAnsi"/>
          <w:sz w:val="24"/>
          <w:szCs w:val="24"/>
        </w:rPr>
        <w:t xml:space="preserve">w godzinach 7:00 – </w:t>
      </w:r>
      <w:r w:rsidR="00961737" w:rsidRPr="008758A4">
        <w:rPr>
          <w:rFonts w:asciiTheme="minorHAnsi" w:hAnsiTheme="minorHAnsi" w:cstheme="minorHAnsi"/>
          <w:sz w:val="24"/>
          <w:szCs w:val="24"/>
        </w:rPr>
        <w:t xml:space="preserve">15:00, </w:t>
      </w:r>
      <w:r w:rsidRPr="008758A4">
        <w:rPr>
          <w:rFonts w:asciiTheme="minorHAnsi" w:hAnsiTheme="minorHAnsi" w:cstheme="minorHAnsi"/>
          <w:w w:val="95"/>
          <w:sz w:val="24"/>
          <w:szCs w:val="24"/>
        </w:rPr>
        <w:t>w</w:t>
      </w:r>
      <w:r w:rsidRPr="008758A4">
        <w:rPr>
          <w:rFonts w:asciiTheme="minorHAnsi" w:hAnsiTheme="minorHAnsi" w:cstheme="minorHAnsi"/>
          <w:spacing w:val="-26"/>
          <w:w w:val="95"/>
          <w:sz w:val="24"/>
          <w:szCs w:val="24"/>
        </w:rPr>
        <w:t xml:space="preserve"> </w:t>
      </w:r>
      <w:r w:rsidRPr="008758A4">
        <w:rPr>
          <w:rFonts w:asciiTheme="minorHAnsi" w:hAnsiTheme="minorHAnsi" w:cstheme="minorHAnsi"/>
          <w:w w:val="95"/>
          <w:sz w:val="24"/>
          <w:szCs w:val="24"/>
        </w:rPr>
        <w:t>wyjątkowych</w:t>
      </w:r>
      <w:r w:rsidRPr="008758A4">
        <w:rPr>
          <w:rFonts w:asciiTheme="minorHAnsi" w:hAnsiTheme="minorHAnsi" w:cstheme="minorHAnsi"/>
          <w:spacing w:val="-25"/>
          <w:w w:val="95"/>
          <w:sz w:val="24"/>
          <w:szCs w:val="24"/>
        </w:rPr>
        <w:t xml:space="preserve"> </w:t>
      </w:r>
      <w:r w:rsidRPr="008758A4">
        <w:rPr>
          <w:rFonts w:asciiTheme="minorHAnsi" w:hAnsiTheme="minorHAnsi" w:cstheme="minorHAnsi"/>
          <w:w w:val="95"/>
          <w:sz w:val="24"/>
          <w:szCs w:val="24"/>
        </w:rPr>
        <w:t xml:space="preserve">sytuacjach </w:t>
      </w:r>
      <w:r w:rsidRPr="008758A4">
        <w:rPr>
          <w:rFonts w:asciiTheme="minorHAnsi" w:hAnsiTheme="minorHAnsi" w:cstheme="minorHAnsi"/>
          <w:sz w:val="24"/>
          <w:szCs w:val="24"/>
        </w:rPr>
        <w:t>uzasadnionych okolicznościami dopuszcza się odbiór odpadów poza powyższym przedziałem czasowym, po uprzednim ustaleniu godziny odbioru z przedstawicielem</w:t>
      </w:r>
      <w:r w:rsidRPr="008758A4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758A4">
        <w:rPr>
          <w:rFonts w:asciiTheme="minorHAnsi" w:hAnsiTheme="minorHAnsi" w:cstheme="minorHAnsi"/>
          <w:sz w:val="24"/>
          <w:szCs w:val="24"/>
        </w:rPr>
        <w:t>Zamawiającego.</w:t>
      </w:r>
    </w:p>
    <w:p w14:paraId="0064F016" w14:textId="7BA5E06F" w:rsidR="0094185D" w:rsidRDefault="00836851" w:rsidP="00802159">
      <w:pPr>
        <w:pStyle w:val="Akapitzlist"/>
        <w:numPr>
          <w:ilvl w:val="0"/>
          <w:numId w:val="9"/>
        </w:numPr>
        <w:tabs>
          <w:tab w:val="left" w:pos="360"/>
        </w:tabs>
        <w:spacing w:after="120"/>
        <w:ind w:hanging="476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Odpady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winny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być</w:t>
      </w:r>
      <w:r w:rsidRPr="00A80032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odbierane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dni</w:t>
      </w:r>
      <w:r w:rsidRPr="00A8003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robocze</w:t>
      </w:r>
      <w:r w:rsidRPr="00A80032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godzinach</w:t>
      </w:r>
      <w:r w:rsidRPr="00A80032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7:00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–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961737" w:rsidRPr="00A80032">
        <w:rPr>
          <w:rFonts w:asciiTheme="minorHAnsi" w:hAnsiTheme="minorHAnsi" w:cstheme="minorHAnsi"/>
          <w:sz w:val="24"/>
          <w:szCs w:val="24"/>
        </w:rPr>
        <w:t xml:space="preserve">15:00 </w:t>
      </w:r>
      <w:r w:rsidRPr="00A80032">
        <w:rPr>
          <w:rFonts w:asciiTheme="minorHAnsi" w:hAnsiTheme="minorHAnsi" w:cstheme="minorHAnsi"/>
          <w:sz w:val="24"/>
          <w:szCs w:val="24"/>
        </w:rPr>
        <w:t>z</w:t>
      </w:r>
      <w:r w:rsidRPr="00A800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terenu</w:t>
      </w:r>
      <w:r w:rsidRPr="00A800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Zakładu</w:t>
      </w:r>
      <w:r w:rsidR="00961737" w:rsidRPr="00A800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Gospodarki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Odpadami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Wardyniu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Górnym,</w:t>
      </w:r>
      <w:r w:rsidRPr="00A800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zwanym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dalej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ZGO.</w:t>
      </w:r>
    </w:p>
    <w:p w14:paraId="32DD0FEB" w14:textId="658246C7" w:rsidR="0094185D" w:rsidRDefault="00AD4D59" w:rsidP="00AD4D59">
      <w:pPr>
        <w:pStyle w:val="Akapitzlist"/>
        <w:numPr>
          <w:ilvl w:val="0"/>
          <w:numId w:val="9"/>
        </w:numPr>
        <w:tabs>
          <w:tab w:val="left" w:pos="360"/>
        </w:tabs>
        <w:spacing w:after="120"/>
        <w:ind w:hanging="47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przygotowania przez ZGO większej niż opisana </w:t>
      </w:r>
      <w:r w:rsidR="00836851" w:rsidRPr="00AD4D59">
        <w:rPr>
          <w:rFonts w:asciiTheme="minorHAnsi" w:hAnsiTheme="minorHAnsi" w:cstheme="minorHAnsi"/>
          <w:sz w:val="24"/>
          <w:szCs w:val="24"/>
        </w:rPr>
        <w:t>w ust. 3, ilośc</w:t>
      </w:r>
      <w:r w:rsidR="00961737" w:rsidRPr="00AD4D59">
        <w:rPr>
          <w:rFonts w:asciiTheme="minorHAnsi" w:hAnsiTheme="minorHAnsi" w:cstheme="minorHAnsi"/>
          <w:sz w:val="24"/>
          <w:szCs w:val="24"/>
        </w:rPr>
        <w:t xml:space="preserve">i </w:t>
      </w:r>
      <w:r w:rsidR="00836851" w:rsidRPr="00AD4D59">
        <w:rPr>
          <w:rFonts w:asciiTheme="minorHAnsi" w:hAnsiTheme="minorHAnsi" w:cstheme="minorHAnsi"/>
          <w:sz w:val="24"/>
          <w:szCs w:val="24"/>
        </w:rPr>
        <w:t>odpadów Zamawiający poinformuję Wykonawcę o tym, z wyprzedzeniem, co najmniej jednodniowym (dzień</w:t>
      </w:r>
      <w:r w:rsidR="00836851" w:rsidRPr="00AD4D59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kalendarzowy)</w:t>
      </w:r>
      <w:r w:rsidR="00836851" w:rsidRPr="00AD4D5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wskazując</w:t>
      </w:r>
      <w:r w:rsidR="00836851" w:rsidRPr="00AD4D5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ilość</w:t>
      </w:r>
      <w:r w:rsidR="00836851" w:rsidRPr="00AD4D5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odpadów.</w:t>
      </w:r>
      <w:r w:rsidR="00836851" w:rsidRPr="00AD4D5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W</w:t>
      </w:r>
      <w:r w:rsidR="00836851" w:rsidRPr="00AD4D5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takiej sytuacji</w:t>
      </w:r>
      <w:r w:rsidR="00836851" w:rsidRPr="00AD4D5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pacing w:val="4"/>
          <w:sz w:val="24"/>
          <w:szCs w:val="24"/>
        </w:rPr>
        <w:t>Wykonawca</w:t>
      </w:r>
      <w:r w:rsidR="00836851" w:rsidRPr="00AD4D5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dokona</w:t>
      </w:r>
      <w:r w:rsidR="00836851" w:rsidRPr="00AD4D5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odbioru</w:t>
      </w:r>
      <w:r w:rsidR="00836851" w:rsidRPr="00AD4D5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nie później niż w ciągu 3 dni kalendarzowych od</w:t>
      </w:r>
      <w:r w:rsidR="00836851" w:rsidRPr="00AD4D59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="00836851" w:rsidRPr="00AD4D59">
        <w:rPr>
          <w:rFonts w:asciiTheme="minorHAnsi" w:hAnsiTheme="minorHAnsi" w:cstheme="minorHAnsi"/>
          <w:sz w:val="24"/>
          <w:szCs w:val="24"/>
        </w:rPr>
        <w:t>zawiadomienia.</w:t>
      </w:r>
    </w:p>
    <w:p w14:paraId="365E6B7A" w14:textId="77777777" w:rsidR="00802159" w:rsidRDefault="00802159" w:rsidP="00802159">
      <w:pPr>
        <w:tabs>
          <w:tab w:val="left" w:pos="360"/>
        </w:tabs>
        <w:spacing w:after="120"/>
        <w:rPr>
          <w:rFonts w:asciiTheme="minorHAnsi" w:hAnsiTheme="minorHAnsi" w:cstheme="minorHAnsi"/>
          <w:sz w:val="24"/>
          <w:szCs w:val="24"/>
        </w:rPr>
      </w:pPr>
    </w:p>
    <w:p w14:paraId="28C6971E" w14:textId="77777777" w:rsidR="00802159" w:rsidRPr="00802159" w:rsidRDefault="00802159" w:rsidP="00802159">
      <w:pPr>
        <w:tabs>
          <w:tab w:val="left" w:pos="360"/>
        </w:tabs>
        <w:spacing w:after="120"/>
        <w:rPr>
          <w:rFonts w:asciiTheme="minorHAnsi" w:hAnsiTheme="minorHAnsi" w:cstheme="minorHAnsi"/>
          <w:sz w:val="24"/>
          <w:szCs w:val="24"/>
        </w:rPr>
      </w:pPr>
    </w:p>
    <w:p w14:paraId="43A8F707" w14:textId="6CC0F678" w:rsidR="0094185D" w:rsidRPr="006772FC" w:rsidRDefault="00836851" w:rsidP="001F7BBB">
      <w:pPr>
        <w:pStyle w:val="Nagwek1"/>
        <w:spacing w:after="240"/>
        <w:ind w:left="1565" w:right="1729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lastRenderedPageBreak/>
        <w:t>§ 4</w:t>
      </w:r>
      <w:r w:rsidR="006772FC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Uprawnienia oraz obowiązki Zamawiającego i Wykonawcy</w:t>
      </w:r>
    </w:p>
    <w:p w14:paraId="44198E80" w14:textId="490D216E" w:rsidR="008F1027" w:rsidRPr="00A80032" w:rsidRDefault="00836851" w:rsidP="006772FC">
      <w:pPr>
        <w:pStyle w:val="Akapitzlist"/>
        <w:numPr>
          <w:ilvl w:val="0"/>
          <w:numId w:val="8"/>
        </w:numPr>
        <w:tabs>
          <w:tab w:val="left" w:pos="476"/>
        </w:tabs>
        <w:spacing w:before="5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A80032">
        <w:rPr>
          <w:rFonts w:asciiTheme="minorHAnsi" w:hAnsiTheme="minorHAnsi" w:cstheme="minorHAnsi"/>
          <w:spacing w:val="4"/>
          <w:sz w:val="24"/>
          <w:szCs w:val="24"/>
        </w:rPr>
        <w:t xml:space="preserve">ma </w:t>
      </w:r>
      <w:r w:rsidRPr="00A80032">
        <w:rPr>
          <w:rFonts w:asciiTheme="minorHAnsi" w:hAnsiTheme="minorHAnsi" w:cstheme="minorHAnsi"/>
          <w:sz w:val="24"/>
          <w:szCs w:val="24"/>
        </w:rPr>
        <w:t xml:space="preserve">prawo wstrzymać odbiór odpadów z powodu awarii linii produkcyjnej Zamawiającego do momentu jej usunięcia. O zaistniałym fakcie </w:t>
      </w:r>
      <w:r w:rsidR="00961737" w:rsidRPr="00A80032">
        <w:rPr>
          <w:rFonts w:asciiTheme="minorHAnsi" w:hAnsiTheme="minorHAnsi" w:cstheme="minorHAnsi"/>
          <w:sz w:val="24"/>
          <w:szCs w:val="24"/>
        </w:rPr>
        <w:t>Z</w:t>
      </w:r>
      <w:r w:rsidRPr="00A80032">
        <w:rPr>
          <w:rFonts w:asciiTheme="minorHAnsi" w:hAnsiTheme="minorHAnsi" w:cstheme="minorHAnsi"/>
          <w:sz w:val="24"/>
          <w:szCs w:val="24"/>
        </w:rPr>
        <w:t>amawiający poinformuje Wykonawcę</w:t>
      </w:r>
      <w:r w:rsidRPr="00A80032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nie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później</w:t>
      </w:r>
      <w:r w:rsidRPr="00A800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niż</w:t>
      </w:r>
      <w:r w:rsidRPr="00A800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ciągu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12</w:t>
      </w:r>
      <w:r w:rsidRPr="00A800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godzin</w:t>
      </w:r>
      <w:r w:rsidRPr="00A800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</w:t>
      </w:r>
      <w:r w:rsidRPr="00A800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zaistniałej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8F1027" w:rsidRPr="00A80032">
        <w:rPr>
          <w:rFonts w:asciiTheme="minorHAnsi" w:hAnsiTheme="minorHAnsi" w:cstheme="minorHAnsi"/>
          <w:sz w:val="24"/>
          <w:szCs w:val="24"/>
        </w:rPr>
        <w:t>sytuacji.</w:t>
      </w:r>
    </w:p>
    <w:p w14:paraId="098C7850" w14:textId="4DF3337B" w:rsidR="0094185D" w:rsidRPr="00A80032" w:rsidRDefault="00836851" w:rsidP="00802159">
      <w:pPr>
        <w:pStyle w:val="Akapitzlist"/>
        <w:numPr>
          <w:ilvl w:val="0"/>
          <w:numId w:val="8"/>
        </w:numPr>
        <w:tabs>
          <w:tab w:val="left" w:pos="476"/>
        </w:tabs>
        <w:spacing w:after="120"/>
        <w:ind w:hanging="363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Zamawiający zastrzega sobie prawo kontroli wykonania usługi na każdym etapie </w:t>
      </w:r>
      <w:r w:rsidR="003D17F6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jej</w:t>
      </w:r>
      <w:r w:rsidRPr="00A80032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realizacji.</w:t>
      </w:r>
    </w:p>
    <w:p w14:paraId="79B403AE" w14:textId="4B548E58" w:rsidR="00696DDB" w:rsidRPr="00A80032" w:rsidRDefault="00696DDB" w:rsidP="00802159">
      <w:pPr>
        <w:pStyle w:val="Akapitzlist"/>
        <w:numPr>
          <w:ilvl w:val="0"/>
          <w:numId w:val="8"/>
        </w:numPr>
        <w:tabs>
          <w:tab w:val="left" w:pos="476"/>
        </w:tabs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Wykonawca zobowiązuje się, że osoby wykonujące czynności </w:t>
      </w:r>
      <w:r w:rsidRPr="008021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związane</w:t>
      </w:r>
      <w:r w:rsidRPr="00802159">
        <w:rPr>
          <w:rFonts w:asciiTheme="minorHAnsi" w:eastAsiaTheme="minorHAnsi" w:hAnsiTheme="minorHAnsi" w:cstheme="minorHAnsi"/>
          <w:b/>
          <w:bCs/>
          <w:color w:val="000000" w:themeColor="text1"/>
          <w:sz w:val="24"/>
          <w:szCs w:val="24"/>
        </w:rPr>
        <w:t xml:space="preserve"> z obsługą maszyn</w:t>
      </w:r>
      <w:r w:rsidR="00AD4D59" w:rsidRPr="00802159">
        <w:rPr>
          <w:rFonts w:asciiTheme="minorHAnsi" w:eastAsiaTheme="minorHAnsi" w:hAnsiTheme="minorHAnsi" w:cstheme="minorHAnsi"/>
          <w:b/>
          <w:bCs/>
          <w:color w:val="000000" w:themeColor="text1"/>
          <w:sz w:val="24"/>
          <w:szCs w:val="24"/>
        </w:rPr>
        <w:br/>
      </w:r>
      <w:r w:rsidRPr="00802159">
        <w:rPr>
          <w:rFonts w:asciiTheme="minorHAnsi" w:eastAsiaTheme="minorHAnsi" w:hAnsiTheme="minorHAnsi" w:cstheme="minorHAnsi"/>
          <w:b/>
          <w:bCs/>
          <w:color w:val="000000" w:themeColor="text1"/>
          <w:sz w:val="24"/>
          <w:szCs w:val="24"/>
        </w:rPr>
        <w:t xml:space="preserve"> i urządzeń do przetwarzania odpadów o kodzie </w:t>
      </w:r>
      <w:r w:rsidR="0035655D" w:rsidRPr="00802159">
        <w:rPr>
          <w:rFonts w:asciiTheme="minorHAnsi" w:eastAsiaTheme="minorHAnsi" w:hAnsiTheme="minorHAnsi" w:cstheme="minorHAnsi"/>
          <w:b/>
          <w:bCs/>
          <w:color w:val="000000" w:themeColor="text1"/>
          <w:sz w:val="24"/>
          <w:szCs w:val="24"/>
        </w:rPr>
        <w:t>20 0</w:t>
      </w:r>
      <w:r w:rsidR="00AB3415" w:rsidRPr="00802159">
        <w:rPr>
          <w:rFonts w:asciiTheme="minorHAnsi" w:eastAsiaTheme="minorHAnsi" w:hAnsiTheme="minorHAnsi" w:cstheme="minorHAnsi"/>
          <w:b/>
          <w:bCs/>
          <w:color w:val="000000" w:themeColor="text1"/>
          <w:sz w:val="24"/>
          <w:szCs w:val="24"/>
        </w:rPr>
        <w:t>1</w:t>
      </w:r>
      <w:r w:rsidR="0035655D" w:rsidRPr="00802159">
        <w:rPr>
          <w:rFonts w:asciiTheme="minorHAnsi" w:eastAsia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AB3415" w:rsidRPr="00802159">
        <w:rPr>
          <w:rFonts w:asciiTheme="minorHAnsi" w:eastAsiaTheme="minorHAnsi" w:hAnsiTheme="minorHAnsi" w:cstheme="minorHAnsi"/>
          <w:b/>
          <w:bCs/>
          <w:color w:val="000000" w:themeColor="text1"/>
          <w:sz w:val="24"/>
          <w:szCs w:val="24"/>
        </w:rPr>
        <w:t xml:space="preserve">99 </w:t>
      </w:r>
      <w:r w:rsidRPr="00802159">
        <w:rPr>
          <w:rFonts w:asciiTheme="minorHAnsi" w:hAnsiTheme="minorHAnsi" w:cstheme="minorHAnsi"/>
          <w:color w:val="000000"/>
          <w:sz w:val="24"/>
          <w:szCs w:val="24"/>
        </w:rPr>
        <w:t>będą w okresie realizacji</w:t>
      </w:r>
      <w:r w:rsidRPr="00A80032">
        <w:rPr>
          <w:rFonts w:asciiTheme="minorHAnsi" w:hAnsiTheme="minorHAnsi" w:cstheme="minorHAnsi"/>
          <w:color w:val="000000"/>
          <w:sz w:val="24"/>
          <w:szCs w:val="24"/>
        </w:rPr>
        <w:t xml:space="preserve"> umowy zatrudnieni na podstawie stosunku pracy w rozumieniu przepisów ustawy </w:t>
      </w:r>
      <w:r w:rsidR="00AD4D59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A80032">
        <w:rPr>
          <w:rFonts w:asciiTheme="minorHAnsi" w:hAnsiTheme="minorHAnsi" w:cstheme="minorHAnsi"/>
          <w:color w:val="000000"/>
          <w:sz w:val="24"/>
          <w:szCs w:val="24"/>
        </w:rPr>
        <w:t>z dnia 26 czerwca 1974 r. - Kodeks pracy (t.j. Dz. U. z 2023 r. poz. 1465).</w:t>
      </w:r>
    </w:p>
    <w:p w14:paraId="23407A46" w14:textId="77777777" w:rsidR="00696DDB" w:rsidRPr="00A80032" w:rsidRDefault="00696DDB" w:rsidP="00802159">
      <w:pPr>
        <w:pStyle w:val="Akapitzlist"/>
        <w:numPr>
          <w:ilvl w:val="0"/>
          <w:numId w:val="8"/>
        </w:numPr>
        <w:tabs>
          <w:tab w:val="left" w:pos="476"/>
        </w:tabs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Obowiązek zatrudnienia obowiązuje ze cały okres wykonywania ww. czynności w trakcie trwania umowy i dotyczy zarówno wykonawcy jak i podwykonawcy.</w:t>
      </w:r>
    </w:p>
    <w:p w14:paraId="708E62E7" w14:textId="34563D5B" w:rsidR="00696DDB" w:rsidRPr="00A80032" w:rsidRDefault="00696DDB" w:rsidP="006772FC">
      <w:pPr>
        <w:pStyle w:val="Akapitzlist"/>
        <w:numPr>
          <w:ilvl w:val="0"/>
          <w:numId w:val="8"/>
        </w:numPr>
        <w:tabs>
          <w:tab w:val="left" w:pos="476"/>
        </w:tabs>
        <w:ind w:left="475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W trakcie realizacji zamówienia Zamawiający uprawniony jest do wykonywania czynności kontrolnych wobec Wykonawcy </w:t>
      </w:r>
      <w:r w:rsidR="00505488"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odnośnie do</w:t>
      </w: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 spełniania przez Wykonawcę lub podwykonawcę wymogu zatrudnienia na podstawie umowy o pracę osób wykonujących wskazane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w ust. 7 czynności. Zamawiający uprawniony jest w szczególności do:</w:t>
      </w:r>
    </w:p>
    <w:p w14:paraId="21752098" w14:textId="701A0AAA" w:rsidR="00696DDB" w:rsidRPr="00AD4D59" w:rsidRDefault="00696DDB" w:rsidP="00AD4D59">
      <w:pPr>
        <w:pStyle w:val="Akapitzlist"/>
        <w:widowControl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żądania oświadczeń i dokumentów w zakresie potwierdzenia spełniania </w:t>
      </w:r>
      <w:r w:rsid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ww. wymogów i dokonywania ich oceny,</w:t>
      </w:r>
    </w:p>
    <w:p w14:paraId="2570379E" w14:textId="32181AFD" w:rsidR="00696DDB" w:rsidRPr="00AD4D59" w:rsidRDefault="00696DDB" w:rsidP="00AD4D59">
      <w:pPr>
        <w:pStyle w:val="Akapitzlist"/>
        <w:widowControl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żądania wyjaśnień w przypadku wątpliwości w zakresie potwierdzenia spełniania </w:t>
      </w:r>
      <w:r w:rsid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ww. wymogów,</w:t>
      </w:r>
    </w:p>
    <w:p w14:paraId="5D127E6A" w14:textId="3947ACA7" w:rsidR="00696DDB" w:rsidRPr="00AD4D59" w:rsidRDefault="00696DDB" w:rsidP="00802159">
      <w:pPr>
        <w:pStyle w:val="Akapitzlist"/>
        <w:widowControl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after="120"/>
        <w:ind w:left="986" w:hanging="357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przeprowadzania kontroli na miejscu wykonywania świadczenia.</w:t>
      </w:r>
    </w:p>
    <w:p w14:paraId="2988966E" w14:textId="6125FDAC" w:rsidR="00696DDB" w:rsidRPr="00A80032" w:rsidRDefault="00696DDB" w:rsidP="006772FC">
      <w:pPr>
        <w:pStyle w:val="Akapitzlist"/>
        <w:widowControl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W trakcie realizacji zamówienia na każde wezwanie Zamawiającego w wyznaczonym w tym wezwaniu terminie Wykonawca przedłoży zamawiającemu wskazane poniżej dowody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w celu potwierdzenia spełnienia wymogu zatrudnienia na podstawie umowy o pracę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przez Wykonawcę lub podwykonawcę osób wykonujących wskazane w ust. 7 czynności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80032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w trakcie realizacji zamówienia:</w:t>
      </w:r>
    </w:p>
    <w:p w14:paraId="10ABE71C" w14:textId="69BF22B8" w:rsidR="00AD4D59" w:rsidRDefault="00696DDB" w:rsidP="00AD4D59">
      <w:pPr>
        <w:pStyle w:val="Akapitzlist"/>
        <w:widowControl/>
        <w:numPr>
          <w:ilvl w:val="0"/>
          <w:numId w:val="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oświadczenie Wykonawcy lub podwykonawcy o zatrudnieniu na podstawie umowy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oraz podpis osoby uprawnionej do złożenia oświadczenia w imieniu Wykonawcy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lub podwykonawcy;</w:t>
      </w:r>
    </w:p>
    <w:p w14:paraId="627AA68F" w14:textId="7B20CCB3" w:rsidR="00AD4D59" w:rsidRDefault="00696DDB" w:rsidP="00AD4D59">
      <w:pPr>
        <w:pStyle w:val="Akapitzlist"/>
        <w:widowControl/>
        <w:numPr>
          <w:ilvl w:val="0"/>
          <w:numId w:val="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poświadczoną za zgodność z oryginałem odpowiednio przez Wykonawcę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lub podwykonawcę kopię umowy/umów o pracę osób wykonujących w trakcie realizacji zamówienia czynności, których dotyczy ww. oświadczenie Wykonawcy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bez imion, nazwisk, adresów, nr PESEL pracowników). Informacje takie jak: data zawarcia umowy, rodzaj umowy o pracę i wymiar etatu powinny być możliwe do zidentyfikowania;</w:t>
      </w:r>
    </w:p>
    <w:p w14:paraId="7BAD40D9" w14:textId="77777777" w:rsidR="00AD4D59" w:rsidRDefault="00696DDB" w:rsidP="00AD4D59">
      <w:pPr>
        <w:pStyle w:val="Akapitzlist"/>
        <w:widowControl/>
        <w:numPr>
          <w:ilvl w:val="0"/>
          <w:numId w:val="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lastRenderedPageBreak/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082F1D7B" w14:textId="76C038D5" w:rsidR="006772FC" w:rsidRDefault="00696DDB" w:rsidP="00AD4D59">
      <w:pPr>
        <w:pStyle w:val="Akapitzlist"/>
        <w:widowControl/>
        <w:numPr>
          <w:ilvl w:val="0"/>
          <w:numId w:val="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after="120"/>
        <w:ind w:left="986" w:hanging="357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poświadczoną za zgodność z oryginałem odpowiednio przez Wykonawcę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 xml:space="preserve">lub podwykonawcę kopię dowodu potwierdzającego zgłoszenie pracownika </w:t>
      </w:r>
      <w:r w:rsidR="003D17F6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br/>
      </w:r>
      <w:r w:rsidRPr="00AD4D59"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  <w:t>przez pracodawcę do ubezpieczeń, zanonimizowaną w sposób zapewniający ochronę danych osobowych pracowników, zgodnie z przepisami ustawy z dnia 29 sierpnia 1997 r. o ochronie danych osobowych.</w:t>
      </w:r>
    </w:p>
    <w:p w14:paraId="663256B7" w14:textId="77777777" w:rsidR="00AD4D59" w:rsidRPr="00AD4D59" w:rsidRDefault="00AD4D59" w:rsidP="00AD4D5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after="120"/>
        <w:rPr>
          <w:rFonts w:asciiTheme="minorHAnsi" w:eastAsiaTheme="minorHAnsi" w:hAnsiTheme="minorHAnsi" w:cstheme="minorHAnsi"/>
          <w:color w:val="000000" w:themeColor="text1"/>
          <w:sz w:val="24"/>
          <w:szCs w:val="24"/>
        </w:rPr>
      </w:pPr>
    </w:p>
    <w:p w14:paraId="68FAE47B" w14:textId="54277137" w:rsidR="0094185D" w:rsidRPr="006772FC" w:rsidRDefault="00836851" w:rsidP="00AD4D59">
      <w:pPr>
        <w:pStyle w:val="Nagwek1"/>
        <w:spacing w:after="120"/>
        <w:ind w:left="1571" w:right="1814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5</w:t>
      </w:r>
      <w:r w:rsidR="006772FC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Termin realizacji</w:t>
      </w:r>
    </w:p>
    <w:p w14:paraId="7C1C408F" w14:textId="25A23500" w:rsidR="0094185D" w:rsidRPr="00A80032" w:rsidRDefault="00836851" w:rsidP="00802159">
      <w:pPr>
        <w:spacing w:before="64"/>
        <w:jc w:val="both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Termin wykonania zamówienia: od </w:t>
      </w:r>
      <w:r w:rsidR="00556EE0" w:rsidRPr="00A80032">
        <w:rPr>
          <w:rFonts w:asciiTheme="minorHAnsi" w:hAnsiTheme="minorHAnsi" w:cstheme="minorHAnsi"/>
          <w:sz w:val="24"/>
          <w:szCs w:val="24"/>
        </w:rPr>
        <w:t xml:space="preserve">dnia </w:t>
      </w:r>
      <w:r w:rsidR="00AB3415" w:rsidRPr="00A80032">
        <w:rPr>
          <w:rFonts w:asciiTheme="minorHAnsi" w:hAnsiTheme="minorHAnsi" w:cstheme="minorHAnsi"/>
          <w:sz w:val="24"/>
          <w:szCs w:val="24"/>
        </w:rPr>
        <w:t>zawarcia umowy</w:t>
      </w:r>
      <w:r w:rsidR="00556EE0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do dnia wyczerpania zakresu ilościowego</w:t>
      </w:r>
      <w:r w:rsidR="00556EE0" w:rsidRPr="00A80032">
        <w:rPr>
          <w:rFonts w:asciiTheme="minorHAnsi" w:hAnsiTheme="minorHAnsi" w:cstheme="minorHAnsi"/>
          <w:sz w:val="24"/>
          <w:szCs w:val="24"/>
        </w:rPr>
        <w:t>,</w:t>
      </w:r>
      <w:r w:rsidRPr="00A80032">
        <w:rPr>
          <w:rFonts w:asciiTheme="minorHAnsi" w:hAnsiTheme="minorHAnsi" w:cstheme="minorHAnsi"/>
          <w:sz w:val="24"/>
          <w:szCs w:val="24"/>
        </w:rPr>
        <w:t xml:space="preserve"> tj. </w:t>
      </w:r>
      <w:r w:rsidR="00505488">
        <w:rPr>
          <w:rFonts w:asciiTheme="minorHAnsi" w:hAnsiTheme="minorHAnsi" w:cstheme="minorHAnsi"/>
          <w:sz w:val="24"/>
          <w:szCs w:val="24"/>
        </w:rPr>
        <w:t>8</w:t>
      </w:r>
      <w:r w:rsidR="003C4968" w:rsidRPr="00A80032">
        <w:rPr>
          <w:rFonts w:asciiTheme="minorHAnsi" w:hAnsiTheme="minorHAnsi" w:cstheme="minorHAnsi"/>
          <w:sz w:val="24"/>
          <w:szCs w:val="24"/>
        </w:rPr>
        <w:t>00</w:t>
      </w:r>
      <w:r w:rsidRPr="00A80032">
        <w:rPr>
          <w:rFonts w:asciiTheme="minorHAnsi" w:hAnsiTheme="minorHAnsi" w:cstheme="minorHAnsi"/>
          <w:sz w:val="24"/>
          <w:szCs w:val="24"/>
        </w:rPr>
        <w:t xml:space="preserve"> Mg odpadów jednak nie dłużej niż do dnia </w:t>
      </w:r>
      <w:r w:rsidR="003C4968" w:rsidRPr="00A80032">
        <w:rPr>
          <w:rFonts w:asciiTheme="minorHAnsi" w:hAnsiTheme="minorHAnsi" w:cstheme="minorHAnsi"/>
          <w:sz w:val="24"/>
          <w:szCs w:val="24"/>
        </w:rPr>
        <w:t xml:space="preserve">31 grudnia </w:t>
      </w:r>
      <w:r w:rsidR="00961737" w:rsidRPr="00A80032">
        <w:rPr>
          <w:rFonts w:asciiTheme="minorHAnsi" w:hAnsiTheme="minorHAnsi" w:cstheme="minorHAnsi"/>
          <w:sz w:val="24"/>
          <w:szCs w:val="24"/>
        </w:rPr>
        <w:t>202</w:t>
      </w:r>
      <w:r w:rsidR="00DA3504" w:rsidRPr="00A80032">
        <w:rPr>
          <w:rFonts w:asciiTheme="minorHAnsi" w:hAnsiTheme="minorHAnsi" w:cstheme="minorHAnsi"/>
          <w:sz w:val="24"/>
          <w:szCs w:val="24"/>
        </w:rPr>
        <w:t>6</w:t>
      </w:r>
      <w:r w:rsidRPr="00A80032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62E5B425" w14:textId="77777777" w:rsidR="0094185D" w:rsidRPr="00A80032" w:rsidRDefault="0094185D" w:rsidP="006772FC">
      <w:pPr>
        <w:pStyle w:val="Tekstpodstawowy"/>
        <w:spacing w:before="11"/>
        <w:jc w:val="left"/>
        <w:rPr>
          <w:rFonts w:asciiTheme="minorHAnsi" w:hAnsiTheme="minorHAnsi" w:cstheme="minorHAnsi"/>
          <w:b/>
        </w:rPr>
      </w:pPr>
    </w:p>
    <w:p w14:paraId="35DA0B9F" w14:textId="7D414400" w:rsidR="0094185D" w:rsidRPr="006772FC" w:rsidRDefault="00836851" w:rsidP="00E05CFE">
      <w:pPr>
        <w:pStyle w:val="Nagwek1"/>
        <w:spacing w:after="120"/>
        <w:ind w:left="1571" w:right="1814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6</w:t>
      </w:r>
      <w:r w:rsidR="006772FC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Sposób zapłaty</w:t>
      </w:r>
    </w:p>
    <w:p w14:paraId="0B12344D" w14:textId="12AAF3CC" w:rsidR="00E07C05" w:rsidRPr="00A80032" w:rsidRDefault="00836851" w:rsidP="006772FC">
      <w:pPr>
        <w:pStyle w:val="Akapitzlist"/>
        <w:numPr>
          <w:ilvl w:val="0"/>
          <w:numId w:val="7"/>
        </w:numPr>
        <w:tabs>
          <w:tab w:val="left" w:pos="476"/>
        </w:tabs>
        <w:spacing w:before="50"/>
        <w:ind w:hanging="361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Wykonawca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zobowiązany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jest</w:t>
      </w:r>
      <w:r w:rsidRPr="00A800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do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wystawienia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E07C05"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oraz dostarczenia </w:t>
      </w:r>
      <w:r w:rsidRPr="00A80032">
        <w:rPr>
          <w:rFonts w:asciiTheme="minorHAnsi" w:hAnsiTheme="minorHAnsi" w:cstheme="minorHAnsi"/>
          <w:sz w:val="24"/>
          <w:szCs w:val="24"/>
        </w:rPr>
        <w:t>faktury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VAT</w:t>
      </w:r>
      <w:r w:rsidR="00E07C05" w:rsidRPr="00A80032">
        <w:rPr>
          <w:rFonts w:asciiTheme="minorHAnsi" w:hAnsiTheme="minorHAnsi" w:cstheme="minorHAnsi"/>
          <w:sz w:val="24"/>
          <w:szCs w:val="24"/>
        </w:rPr>
        <w:t xml:space="preserve"> do siedziby Zamawiającego</w:t>
      </w:r>
      <w:r w:rsidR="00C929DA" w:rsidRPr="00A80032">
        <w:rPr>
          <w:rFonts w:asciiTheme="minorHAnsi" w:hAnsiTheme="minorHAnsi" w:cstheme="minorHAnsi"/>
          <w:sz w:val="24"/>
          <w:szCs w:val="24"/>
        </w:rPr>
        <w:t xml:space="preserve"> na koniec każdego miesiąca.</w:t>
      </w:r>
    </w:p>
    <w:p w14:paraId="60F79E6C" w14:textId="0F3AD95E" w:rsidR="00C929DA" w:rsidRPr="00A80032" w:rsidRDefault="00C929DA" w:rsidP="006772FC">
      <w:pPr>
        <w:pStyle w:val="Akapitzlist"/>
        <w:numPr>
          <w:ilvl w:val="0"/>
          <w:numId w:val="7"/>
        </w:numPr>
        <w:tabs>
          <w:tab w:val="left" w:pos="476"/>
        </w:tabs>
        <w:spacing w:before="50"/>
        <w:ind w:hanging="361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Płatność za odebrane odpady odbywać się będzie raz w miesiącu.</w:t>
      </w:r>
    </w:p>
    <w:p w14:paraId="7BA49D7A" w14:textId="3BB9FB5F" w:rsidR="007834D1" w:rsidRPr="006148E9" w:rsidRDefault="00836851" w:rsidP="007834D1">
      <w:pPr>
        <w:pStyle w:val="Akapitzlist"/>
        <w:tabs>
          <w:tab w:val="left" w:pos="476"/>
        </w:tabs>
        <w:spacing w:line="274" w:lineRule="exact"/>
        <w:ind w:left="476" w:firstLine="0"/>
        <w:rPr>
          <w:rFonts w:asciiTheme="minorHAnsi" w:eastAsia="Cambria" w:hAnsiTheme="minorHAnsi" w:cstheme="minorHAnsi"/>
          <w:sz w:val="23"/>
          <w:lang w:eastAsia="pl-PL" w:bidi="pl-PL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Zapłata należności za wykonaną usługę nastąpi przelewem na konto wskazane na fakturze w terminie </w:t>
      </w:r>
      <w:r w:rsidR="0050548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30 </w:t>
      </w:r>
      <w:r w:rsidRPr="00505488">
        <w:rPr>
          <w:rFonts w:asciiTheme="minorHAnsi" w:hAnsiTheme="minorHAnsi" w:cstheme="minorHAnsi"/>
          <w:bCs/>
          <w:sz w:val="24"/>
          <w:szCs w:val="24"/>
        </w:rPr>
        <w:t>dni</w:t>
      </w:r>
      <w:r w:rsidRPr="00A8003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od daty dostarczenia prawidłowo </w:t>
      </w:r>
      <w:r w:rsidRPr="006148E9">
        <w:rPr>
          <w:rFonts w:asciiTheme="minorHAnsi" w:hAnsiTheme="minorHAnsi" w:cstheme="minorHAnsi"/>
          <w:sz w:val="24"/>
          <w:szCs w:val="24"/>
        </w:rPr>
        <w:t>wystawionej faktury VAT</w:t>
      </w:r>
      <w:r w:rsidRPr="006148E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6148E9">
        <w:rPr>
          <w:rFonts w:asciiTheme="minorHAnsi" w:hAnsiTheme="minorHAnsi" w:cstheme="minorHAnsi"/>
          <w:sz w:val="24"/>
          <w:szCs w:val="24"/>
        </w:rPr>
        <w:t>Zamawiającemu</w:t>
      </w:r>
      <w:r w:rsidR="00FF01C0" w:rsidRPr="006148E9">
        <w:rPr>
          <w:rFonts w:asciiTheme="minorHAnsi" w:hAnsiTheme="minorHAnsi" w:cstheme="minorHAnsi"/>
          <w:sz w:val="24"/>
          <w:szCs w:val="24"/>
        </w:rPr>
        <w:t xml:space="preserve"> wraz z zaświadczeniem potwierdzającym </w:t>
      </w:r>
      <w:r w:rsidR="007834D1" w:rsidRPr="006148E9">
        <w:rPr>
          <w:rFonts w:asciiTheme="minorHAnsi" w:eastAsia="Cambria" w:hAnsiTheme="minorHAnsi" w:cstheme="minorHAnsi"/>
          <w:sz w:val="24"/>
          <w:lang w:eastAsia="pl-PL" w:bidi="pl-PL"/>
        </w:rPr>
        <w:t>procent odzysku z wszystkich odebranych w ramach umowy odpadów i przedstawienia zaświadczenia Zamawiającemu za dany miesiąc do ostatniego dnia następnego miesiąca, przy czym ostatnie zaświadczenie zostanie przedstawione do dnia 31 grudnia 2026 r.</w:t>
      </w:r>
    </w:p>
    <w:p w14:paraId="7A33043D" w14:textId="3FEC1CFC" w:rsidR="00E07C05" w:rsidRPr="00A80032" w:rsidRDefault="00E07C05" w:rsidP="006772FC">
      <w:pPr>
        <w:pStyle w:val="Akapitzlist"/>
        <w:numPr>
          <w:ilvl w:val="0"/>
          <w:numId w:val="7"/>
        </w:numPr>
        <w:tabs>
          <w:tab w:val="left" w:pos="476"/>
        </w:tabs>
        <w:spacing w:before="5"/>
        <w:ind w:left="475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Ilość odpadów na fakturze będzie zgodna z zestawieniem ważeń w danym okresie wykonanych w siedzibie Zamawiającego.</w:t>
      </w:r>
    </w:p>
    <w:p w14:paraId="52304FFA" w14:textId="77777777" w:rsidR="00596757" w:rsidRPr="00A80032" w:rsidRDefault="00596757" w:rsidP="006772FC">
      <w:pPr>
        <w:pStyle w:val="Nagwek1"/>
        <w:rPr>
          <w:rFonts w:asciiTheme="minorHAnsi" w:hAnsiTheme="minorHAnsi" w:cstheme="minorHAnsi"/>
          <w:w w:val="90"/>
        </w:rPr>
      </w:pPr>
    </w:p>
    <w:p w14:paraId="3EE60951" w14:textId="00AC5CA7" w:rsidR="0094185D" w:rsidRPr="006772FC" w:rsidRDefault="00596757" w:rsidP="00AD4D59">
      <w:pPr>
        <w:pStyle w:val="Nagwek1"/>
        <w:spacing w:after="120"/>
        <w:ind w:left="1571" w:right="1814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7</w:t>
      </w:r>
      <w:r w:rsidR="006772FC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Przedstawiciele stron</w:t>
      </w:r>
    </w:p>
    <w:p w14:paraId="10DFA516" w14:textId="1629A049" w:rsidR="00596757" w:rsidRPr="00A80032" w:rsidRDefault="00596757" w:rsidP="006772FC">
      <w:pPr>
        <w:pStyle w:val="Akapitzlist"/>
        <w:numPr>
          <w:ilvl w:val="0"/>
          <w:numId w:val="6"/>
        </w:numPr>
        <w:tabs>
          <w:tab w:val="left" w:pos="476"/>
        </w:tabs>
        <w:spacing w:before="6"/>
        <w:ind w:left="475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Zamawiający wyznacza </w:t>
      </w:r>
      <w:r w:rsidRPr="00A80032">
        <w:rPr>
          <w:rFonts w:asciiTheme="minorHAnsi" w:hAnsiTheme="minorHAnsi" w:cstheme="minorHAnsi"/>
          <w:b/>
          <w:sz w:val="24"/>
          <w:szCs w:val="24"/>
        </w:rPr>
        <w:t xml:space="preserve">…………………… </w:t>
      </w:r>
      <w:r w:rsidRPr="00A80032">
        <w:rPr>
          <w:rFonts w:asciiTheme="minorHAnsi" w:hAnsiTheme="minorHAnsi" w:cstheme="minorHAnsi"/>
          <w:sz w:val="24"/>
          <w:szCs w:val="24"/>
        </w:rPr>
        <w:t xml:space="preserve">jako osobę uprawnioną do reprezentowania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go w czasie wykonania umowy.</w:t>
      </w:r>
    </w:p>
    <w:p w14:paraId="31D697A4" w14:textId="55F6CB90" w:rsidR="0094185D" w:rsidRPr="00A80032" w:rsidRDefault="00836851" w:rsidP="006772FC">
      <w:pPr>
        <w:pStyle w:val="Akapitzlist"/>
        <w:numPr>
          <w:ilvl w:val="0"/>
          <w:numId w:val="6"/>
        </w:numPr>
        <w:tabs>
          <w:tab w:val="left" w:pos="476"/>
        </w:tabs>
        <w:spacing w:before="6"/>
        <w:ind w:left="475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Wykonawca wyznacza </w:t>
      </w:r>
      <w:r w:rsidRPr="00A80032">
        <w:rPr>
          <w:rFonts w:asciiTheme="minorHAnsi" w:hAnsiTheme="minorHAnsi" w:cstheme="minorHAnsi"/>
          <w:b/>
          <w:sz w:val="24"/>
          <w:szCs w:val="24"/>
        </w:rPr>
        <w:t xml:space="preserve">…………………… </w:t>
      </w:r>
      <w:r w:rsidRPr="00A80032">
        <w:rPr>
          <w:rFonts w:asciiTheme="minorHAnsi" w:hAnsiTheme="minorHAnsi" w:cstheme="minorHAnsi"/>
          <w:sz w:val="24"/>
          <w:szCs w:val="24"/>
        </w:rPr>
        <w:t xml:space="preserve">jako osobę uprawnioną do reprezentowania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go w czasie wykonania umowy.</w:t>
      </w:r>
    </w:p>
    <w:p w14:paraId="66E4B08F" w14:textId="75484B86" w:rsidR="0094185D" w:rsidRPr="00AD4D59" w:rsidRDefault="00836851" w:rsidP="00AD4D59">
      <w:pPr>
        <w:pStyle w:val="Akapitzlist"/>
        <w:numPr>
          <w:ilvl w:val="0"/>
          <w:numId w:val="6"/>
        </w:numPr>
        <w:tabs>
          <w:tab w:val="left" w:pos="476"/>
        </w:tabs>
        <w:spacing w:before="4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Strony oświadczają, że wyżej wymienieni przedstawiciele posiadają wymagane pełnomocnictwa (każdy w swoim zakresie) do podejmowania wszelkich decyzji i działań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granicach określonych postanowieniami niniejszej umowy. Przedstawiciele wymienieni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w ust 1 i 2 nie są upoważnieni do dokonywania</w:t>
      </w:r>
      <w:r w:rsidR="008F102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="009424E6" w:rsidRPr="00A80032">
        <w:rPr>
          <w:rFonts w:asciiTheme="minorHAnsi" w:hAnsiTheme="minorHAnsi" w:cstheme="minorHAnsi"/>
          <w:sz w:val="24"/>
          <w:szCs w:val="24"/>
        </w:rPr>
        <w:t>zmian</w:t>
      </w:r>
      <w:r w:rsidRPr="00A80032">
        <w:rPr>
          <w:rFonts w:asciiTheme="minorHAnsi" w:hAnsiTheme="minorHAnsi" w:cstheme="minorHAnsi"/>
          <w:sz w:val="24"/>
          <w:szCs w:val="24"/>
        </w:rPr>
        <w:t xml:space="preserve"> czy rozwiązania umowy. Każda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ze</w:t>
      </w:r>
      <w:r w:rsidR="00AD4D59">
        <w:rPr>
          <w:rFonts w:asciiTheme="minorHAnsi" w:hAnsiTheme="minorHAnsi" w:cstheme="minorHAnsi"/>
          <w:sz w:val="24"/>
          <w:szCs w:val="24"/>
        </w:rPr>
        <w:t xml:space="preserve"> stron umowy może jednostronnie </w:t>
      </w:r>
      <w:r w:rsidRPr="00AD4D59">
        <w:rPr>
          <w:rFonts w:asciiTheme="minorHAnsi" w:hAnsiTheme="minorHAnsi" w:cstheme="minorHAnsi"/>
          <w:sz w:val="24"/>
          <w:szCs w:val="24"/>
        </w:rPr>
        <w:t xml:space="preserve">dokonać zmiany w zakresie osoby odpowiedzialnej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D4D59">
        <w:rPr>
          <w:rFonts w:asciiTheme="minorHAnsi" w:hAnsiTheme="minorHAnsi" w:cstheme="minorHAnsi"/>
          <w:sz w:val="24"/>
          <w:szCs w:val="24"/>
        </w:rPr>
        <w:t xml:space="preserve">za realizację postanowień umowy, powiadamiając o tym pisemnie drugą stronę w terminie nie dłuższym niż 5 dni od dokonania zmiany. Zmiany te nie wymagają formy aneksu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D4D59">
        <w:rPr>
          <w:rFonts w:asciiTheme="minorHAnsi" w:hAnsiTheme="minorHAnsi" w:cstheme="minorHAnsi"/>
          <w:sz w:val="24"/>
          <w:szCs w:val="24"/>
        </w:rPr>
        <w:t>do umowy.</w:t>
      </w:r>
    </w:p>
    <w:p w14:paraId="7E535EC8" w14:textId="1CB3A982" w:rsidR="0094185D" w:rsidRPr="006772FC" w:rsidRDefault="00836851" w:rsidP="00E05CFE">
      <w:pPr>
        <w:pStyle w:val="Nagwek1"/>
        <w:spacing w:before="151" w:after="120"/>
        <w:ind w:left="1571" w:right="1247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8</w:t>
      </w:r>
      <w:r w:rsidR="006772FC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Kary umowne i odpowiedzialność za szkody</w:t>
      </w:r>
    </w:p>
    <w:p w14:paraId="5F681E42" w14:textId="59770EAA" w:rsidR="0094185D" w:rsidRPr="00A80032" w:rsidRDefault="00836851" w:rsidP="006772FC">
      <w:pPr>
        <w:pStyle w:val="Tekstpodstawowy"/>
        <w:numPr>
          <w:ilvl w:val="0"/>
          <w:numId w:val="5"/>
        </w:numPr>
        <w:spacing w:before="55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>Strony ustalają odpowiedzialność za niewykonanie lub nienależyte wykonanie niniejszej umowy w formie kar umownych, płatnych w następujących przypadkach i wysokościach:</w:t>
      </w:r>
    </w:p>
    <w:p w14:paraId="385DB0B4" w14:textId="77777777" w:rsidR="0094185D" w:rsidRPr="00A80032" w:rsidRDefault="00836851" w:rsidP="006772FC">
      <w:pPr>
        <w:pStyle w:val="Akapitzlist"/>
        <w:numPr>
          <w:ilvl w:val="0"/>
          <w:numId w:val="5"/>
        </w:numPr>
        <w:tabs>
          <w:tab w:val="left" w:pos="476"/>
        </w:tabs>
        <w:spacing w:before="52"/>
        <w:ind w:hanging="361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Wykonawca zapłaci Zamawiającemu karę</w:t>
      </w:r>
      <w:r w:rsidRPr="00A80032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umowną:</w:t>
      </w:r>
    </w:p>
    <w:p w14:paraId="7D50C45A" w14:textId="46F6E1CE" w:rsidR="0094185D" w:rsidRPr="00A80032" w:rsidRDefault="008F1027" w:rsidP="006772FC">
      <w:pPr>
        <w:pStyle w:val="Akapitzlist"/>
        <w:numPr>
          <w:ilvl w:val="1"/>
          <w:numId w:val="5"/>
        </w:numPr>
        <w:tabs>
          <w:tab w:val="left" w:pos="1181"/>
        </w:tabs>
        <w:spacing w:before="2"/>
        <w:ind w:left="1179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</w:t>
      </w:r>
      <w:r w:rsidR="00836851" w:rsidRPr="00A80032">
        <w:rPr>
          <w:rFonts w:asciiTheme="minorHAnsi" w:hAnsiTheme="minorHAnsi" w:cstheme="minorHAnsi"/>
          <w:sz w:val="24"/>
          <w:szCs w:val="24"/>
        </w:rPr>
        <w:t xml:space="preserve">a </w:t>
      </w:r>
      <w:r w:rsidR="00836851" w:rsidRPr="00A80032">
        <w:rPr>
          <w:rFonts w:asciiTheme="minorHAnsi" w:hAnsiTheme="minorHAnsi" w:cstheme="minorHAnsi"/>
          <w:spacing w:val="2"/>
          <w:sz w:val="24"/>
          <w:szCs w:val="24"/>
        </w:rPr>
        <w:t xml:space="preserve">zwłokę </w:t>
      </w:r>
      <w:r w:rsidR="00836851" w:rsidRPr="00A80032">
        <w:rPr>
          <w:rFonts w:asciiTheme="minorHAnsi" w:hAnsiTheme="minorHAnsi" w:cstheme="minorHAnsi"/>
          <w:sz w:val="24"/>
          <w:szCs w:val="24"/>
        </w:rPr>
        <w:t xml:space="preserve">w </w:t>
      </w:r>
      <w:r w:rsidR="00836851"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odbiorze </w:t>
      </w:r>
      <w:r w:rsidR="00836851" w:rsidRPr="00A80032">
        <w:rPr>
          <w:rFonts w:asciiTheme="minorHAnsi" w:hAnsiTheme="minorHAnsi" w:cstheme="minorHAnsi"/>
          <w:spacing w:val="2"/>
          <w:sz w:val="24"/>
          <w:szCs w:val="24"/>
        </w:rPr>
        <w:t xml:space="preserve">odpadów </w:t>
      </w:r>
      <w:r w:rsidR="00836851" w:rsidRPr="00A80032">
        <w:rPr>
          <w:rFonts w:asciiTheme="minorHAnsi" w:hAnsiTheme="minorHAnsi" w:cstheme="minorHAnsi"/>
          <w:sz w:val="24"/>
          <w:szCs w:val="24"/>
        </w:rPr>
        <w:t xml:space="preserve">w </w:t>
      </w:r>
      <w:r w:rsidR="00836851" w:rsidRPr="00A80032">
        <w:rPr>
          <w:rFonts w:asciiTheme="minorHAnsi" w:hAnsiTheme="minorHAnsi" w:cstheme="minorHAnsi"/>
          <w:spacing w:val="2"/>
          <w:sz w:val="24"/>
          <w:szCs w:val="24"/>
        </w:rPr>
        <w:t xml:space="preserve">stosunku </w:t>
      </w:r>
      <w:r w:rsidR="00836851" w:rsidRPr="00A80032">
        <w:rPr>
          <w:rFonts w:asciiTheme="minorHAnsi" w:hAnsiTheme="minorHAnsi" w:cstheme="minorHAnsi"/>
          <w:sz w:val="24"/>
          <w:szCs w:val="24"/>
        </w:rPr>
        <w:t xml:space="preserve">do </w:t>
      </w:r>
      <w:r w:rsidR="00836851" w:rsidRPr="00A80032">
        <w:rPr>
          <w:rFonts w:asciiTheme="minorHAnsi" w:hAnsiTheme="minorHAnsi" w:cstheme="minorHAnsi"/>
          <w:spacing w:val="2"/>
          <w:sz w:val="24"/>
          <w:szCs w:val="24"/>
        </w:rPr>
        <w:t xml:space="preserve">terminów określonych </w:t>
      </w:r>
      <w:r w:rsidR="00836851" w:rsidRPr="00A80032">
        <w:rPr>
          <w:rFonts w:asciiTheme="minorHAnsi" w:hAnsiTheme="minorHAnsi" w:cstheme="minorHAnsi"/>
          <w:sz w:val="24"/>
          <w:szCs w:val="24"/>
        </w:rPr>
        <w:t>w § 3,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="00836851" w:rsidRPr="00A80032">
        <w:rPr>
          <w:rFonts w:asciiTheme="minorHAnsi" w:hAnsiTheme="minorHAnsi" w:cstheme="minorHAnsi"/>
          <w:sz w:val="24"/>
          <w:szCs w:val="24"/>
        </w:rPr>
        <w:t xml:space="preserve"> w </w:t>
      </w:r>
      <w:r w:rsidR="00836851"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wysokości </w:t>
      </w:r>
      <w:r w:rsidR="00836851" w:rsidRPr="00A80032">
        <w:rPr>
          <w:rFonts w:asciiTheme="minorHAnsi" w:hAnsiTheme="minorHAnsi" w:cstheme="minorHAnsi"/>
          <w:spacing w:val="2"/>
          <w:sz w:val="24"/>
          <w:szCs w:val="24"/>
        </w:rPr>
        <w:t xml:space="preserve">0,05% </w:t>
      </w:r>
      <w:r w:rsidR="00836851"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wynagrodzenia </w:t>
      </w:r>
      <w:r w:rsidR="00836851" w:rsidRPr="00A80032">
        <w:rPr>
          <w:rFonts w:asciiTheme="minorHAnsi" w:hAnsiTheme="minorHAnsi" w:cstheme="minorHAnsi"/>
          <w:spacing w:val="2"/>
          <w:sz w:val="24"/>
          <w:szCs w:val="24"/>
        </w:rPr>
        <w:t xml:space="preserve">brutto, </w:t>
      </w:r>
      <w:r w:rsidR="00836851" w:rsidRPr="00A80032">
        <w:rPr>
          <w:rFonts w:asciiTheme="minorHAnsi" w:hAnsiTheme="minorHAnsi" w:cstheme="minorHAnsi"/>
          <w:sz w:val="24"/>
          <w:szCs w:val="24"/>
        </w:rPr>
        <w:t xml:space="preserve">o </w:t>
      </w:r>
      <w:r w:rsidR="00836851" w:rsidRPr="00A80032">
        <w:rPr>
          <w:rFonts w:asciiTheme="minorHAnsi" w:hAnsiTheme="minorHAnsi" w:cstheme="minorHAnsi"/>
          <w:spacing w:val="2"/>
          <w:sz w:val="24"/>
          <w:szCs w:val="24"/>
        </w:rPr>
        <w:t xml:space="preserve">którym mowa </w:t>
      </w:r>
      <w:r w:rsidR="00836851" w:rsidRPr="00A80032">
        <w:rPr>
          <w:rFonts w:asciiTheme="minorHAnsi" w:hAnsiTheme="minorHAnsi" w:cstheme="minorHAnsi"/>
          <w:sz w:val="24"/>
          <w:szCs w:val="24"/>
        </w:rPr>
        <w:t xml:space="preserve">w § 2 </w:t>
      </w:r>
      <w:r w:rsidR="00836851"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ust. </w:t>
      </w:r>
      <w:r w:rsidR="00836851" w:rsidRPr="00A80032">
        <w:rPr>
          <w:rFonts w:asciiTheme="minorHAnsi" w:hAnsiTheme="minorHAnsi" w:cstheme="minorHAnsi"/>
          <w:sz w:val="24"/>
          <w:szCs w:val="24"/>
        </w:rPr>
        <w:t xml:space="preserve">2 za </w:t>
      </w:r>
      <w:r w:rsidR="00836851"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każdy </w:t>
      </w:r>
      <w:r w:rsidR="00836851" w:rsidRPr="00A80032">
        <w:rPr>
          <w:rFonts w:asciiTheme="minorHAnsi" w:hAnsiTheme="minorHAnsi" w:cstheme="minorHAnsi"/>
          <w:spacing w:val="3"/>
          <w:sz w:val="24"/>
          <w:szCs w:val="24"/>
        </w:rPr>
        <w:lastRenderedPageBreak/>
        <w:t xml:space="preserve">dzień </w:t>
      </w:r>
      <w:r w:rsidR="00836851" w:rsidRPr="00A80032">
        <w:rPr>
          <w:rFonts w:asciiTheme="minorHAnsi" w:hAnsiTheme="minorHAnsi" w:cstheme="minorHAnsi"/>
          <w:spacing w:val="4"/>
          <w:sz w:val="24"/>
          <w:szCs w:val="24"/>
        </w:rPr>
        <w:t>zwłoki</w:t>
      </w:r>
      <w:r w:rsidR="00961737" w:rsidRPr="00A80032">
        <w:rPr>
          <w:rFonts w:asciiTheme="minorHAnsi" w:hAnsiTheme="minorHAnsi" w:cstheme="minorHAnsi"/>
          <w:spacing w:val="4"/>
          <w:sz w:val="24"/>
          <w:szCs w:val="24"/>
        </w:rPr>
        <w:t>,</w:t>
      </w:r>
    </w:p>
    <w:p w14:paraId="3CDE849C" w14:textId="08417BE6" w:rsidR="00696DDB" w:rsidRPr="00A80032" w:rsidRDefault="00836851" w:rsidP="006772FC">
      <w:pPr>
        <w:pStyle w:val="Akapitzlist"/>
        <w:numPr>
          <w:ilvl w:val="1"/>
          <w:numId w:val="5"/>
        </w:numPr>
        <w:tabs>
          <w:tab w:val="left" w:pos="1181"/>
        </w:tabs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za</w:t>
      </w:r>
      <w:r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niespełnienie</w:t>
      </w:r>
      <w:r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zobowiązań</w:t>
      </w:r>
      <w:r w:rsidRPr="00A80032">
        <w:rPr>
          <w:rFonts w:asciiTheme="minorHAnsi" w:hAnsiTheme="minorHAnsi" w:cstheme="minorHAnsi"/>
          <w:color w:val="000000" w:themeColor="text1"/>
          <w:spacing w:val="-3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opisanych</w:t>
      </w:r>
      <w:r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§</w:t>
      </w:r>
      <w:r w:rsidR="00556EE0"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61737"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3</w:t>
      </w:r>
      <w:r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ust.</w:t>
      </w:r>
      <w:r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="00961737"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>3</w:t>
      </w:r>
      <w:r w:rsidR="00863C18"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umowy</w:t>
      </w:r>
      <w:r w:rsidRPr="00A80032">
        <w:rPr>
          <w:rFonts w:asciiTheme="minorHAnsi" w:hAnsiTheme="minorHAnsi" w:cstheme="minorHAnsi"/>
          <w:color w:val="000000" w:themeColor="text1"/>
          <w:spacing w:val="-2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Pr="00511F4A">
        <w:rPr>
          <w:rFonts w:asciiTheme="minorHAnsi" w:hAnsiTheme="minorHAnsi" w:cstheme="minorHAnsi"/>
          <w:sz w:val="24"/>
          <w:szCs w:val="24"/>
        </w:rPr>
        <w:t>wysokości</w:t>
      </w:r>
      <w:r w:rsidRPr="00511F4A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511F4A">
        <w:rPr>
          <w:rFonts w:asciiTheme="minorHAnsi" w:hAnsiTheme="minorHAnsi" w:cstheme="minorHAnsi"/>
          <w:sz w:val="24"/>
          <w:szCs w:val="24"/>
        </w:rPr>
        <w:t>20</w:t>
      </w:r>
      <w:r w:rsidRPr="00511F4A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511F4A">
        <w:rPr>
          <w:rFonts w:asciiTheme="minorHAnsi" w:hAnsiTheme="minorHAnsi" w:cstheme="minorHAnsi"/>
          <w:sz w:val="24"/>
          <w:szCs w:val="24"/>
        </w:rPr>
        <w:t>zł</w:t>
      </w:r>
      <w:r w:rsidRPr="00511F4A">
        <w:rPr>
          <w:rFonts w:asciiTheme="minorHAnsi" w:hAnsiTheme="minorHAnsi" w:cstheme="minorHAnsi"/>
          <w:spacing w:val="-35"/>
          <w:sz w:val="24"/>
          <w:szCs w:val="24"/>
        </w:rPr>
        <w:t xml:space="preserve"> </w:t>
      </w:r>
      <w:r w:rsidRPr="00511F4A">
        <w:rPr>
          <w:rFonts w:asciiTheme="minorHAnsi" w:hAnsiTheme="minorHAnsi" w:cstheme="minorHAnsi"/>
          <w:sz w:val="24"/>
          <w:szCs w:val="24"/>
        </w:rPr>
        <w:t>netto</w:t>
      </w:r>
      <w:r w:rsidRPr="00511F4A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="00AD4D59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br/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za</w:t>
      </w:r>
      <w:r w:rsidRPr="00A80032">
        <w:rPr>
          <w:rFonts w:asciiTheme="minorHAnsi" w:hAnsiTheme="minorHAnsi" w:cstheme="minorHAnsi"/>
          <w:color w:val="000000" w:themeColor="text1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każdą tonę</w:t>
      </w:r>
      <w:r w:rsidRPr="00A80032">
        <w:rPr>
          <w:rFonts w:asciiTheme="minorHAnsi" w:hAnsiTheme="minorHAnsi" w:cstheme="minorHAnsi"/>
          <w:color w:val="000000" w:themeColor="text1"/>
          <w:spacing w:val="-1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odpadu</w:t>
      </w:r>
      <w:r w:rsidRPr="00A80032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poniżej</w:t>
      </w:r>
      <w:r w:rsidRPr="00A80032">
        <w:rPr>
          <w:rFonts w:asciiTheme="minorHAnsi" w:hAnsiTheme="minorHAnsi" w:cstheme="minorHAnsi"/>
          <w:color w:val="000000" w:themeColor="text1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limitu</w:t>
      </w:r>
      <w:r w:rsidRPr="00A80032">
        <w:rPr>
          <w:rFonts w:asciiTheme="minorHAnsi" w:hAnsiTheme="minorHAnsi" w:cstheme="minorHAnsi"/>
          <w:color w:val="000000" w:themeColor="text1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określonego</w:t>
      </w:r>
      <w:r w:rsidRPr="00A80032">
        <w:rPr>
          <w:rFonts w:asciiTheme="minorHAnsi" w:hAnsiTheme="minorHAnsi" w:cstheme="minorHAnsi"/>
          <w:color w:val="000000" w:themeColor="text1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ww.</w:t>
      </w:r>
      <w:r w:rsidRPr="00A80032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paragrafie.</w:t>
      </w:r>
      <w:r w:rsidRPr="00A80032">
        <w:rPr>
          <w:rFonts w:asciiTheme="minorHAnsi" w:hAnsiTheme="minorHAnsi" w:cstheme="minorHAnsi"/>
          <w:color w:val="000000" w:themeColor="text1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Ewentualna</w:t>
      </w:r>
      <w:r w:rsidRPr="00A80032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kara</w:t>
      </w:r>
      <w:r w:rsidRPr="00A80032">
        <w:rPr>
          <w:rFonts w:asciiTheme="minorHAnsi" w:hAnsiTheme="minorHAnsi" w:cstheme="minorHAnsi"/>
          <w:color w:val="000000" w:themeColor="text1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będzie</w:t>
      </w:r>
      <w:r w:rsidRPr="00A80032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rozliczana po zakończeniu umowy i potrącona z ostatniej</w:t>
      </w:r>
      <w:r w:rsidRPr="00A80032">
        <w:rPr>
          <w:rFonts w:asciiTheme="minorHAnsi" w:hAnsiTheme="minorHAnsi" w:cstheme="minorHAnsi"/>
          <w:color w:val="000000" w:themeColor="text1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faktury</w:t>
      </w:r>
      <w:r w:rsidR="00696DDB"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5D1C61E9" w14:textId="533AD4C9" w:rsidR="00696DDB" w:rsidRPr="00A80032" w:rsidRDefault="00696DDB" w:rsidP="006772FC">
      <w:pPr>
        <w:pStyle w:val="Akapitzlist"/>
        <w:numPr>
          <w:ilvl w:val="1"/>
          <w:numId w:val="5"/>
        </w:numPr>
        <w:tabs>
          <w:tab w:val="left" w:pos="1181"/>
        </w:tabs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 każdorazowe stwierdzenie przez Zamawiającego naruszenia innych obowiązków Wykonawcy wynikających ze Specyfikacji Warunków Zamówienia oraz umowy </w:t>
      </w:r>
      <w:r w:rsidR="00AD4D59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w wysokości 1.000,00 zł brutto za każdy stwierdzony przypadek,</w:t>
      </w:r>
    </w:p>
    <w:p w14:paraId="4063B6AA" w14:textId="7CFA29C6" w:rsidR="0094185D" w:rsidRPr="00A80032" w:rsidRDefault="00836851" w:rsidP="00802159">
      <w:pPr>
        <w:pStyle w:val="Akapitzlist"/>
        <w:numPr>
          <w:ilvl w:val="1"/>
          <w:numId w:val="5"/>
        </w:numPr>
        <w:tabs>
          <w:tab w:val="left" w:pos="1181"/>
        </w:tabs>
        <w:spacing w:before="6" w:after="120"/>
        <w:ind w:left="1179" w:hanging="357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za odstąpienie od umowy lub jej rozwiązanie z przyczyn leżących po stronie Wykonawcy w wysokości 7 % wynagrodzenia brutto, o którym mowa w § 2 ust.</w:t>
      </w:r>
      <w:r w:rsidRPr="00A80032">
        <w:rPr>
          <w:rFonts w:asciiTheme="minorHAnsi" w:hAnsiTheme="minorHAnsi" w:cstheme="minorHAnsi"/>
          <w:color w:val="000000" w:themeColor="text1"/>
          <w:spacing w:val="-1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color w:val="000000" w:themeColor="text1"/>
          <w:sz w:val="24"/>
          <w:szCs w:val="24"/>
        </w:rPr>
        <w:t>2.</w:t>
      </w:r>
    </w:p>
    <w:p w14:paraId="4C63774A" w14:textId="0BF371DF" w:rsidR="0094185D" w:rsidRPr="00A80032" w:rsidRDefault="00836851" w:rsidP="00802159">
      <w:pPr>
        <w:pStyle w:val="Akapitzlist"/>
        <w:numPr>
          <w:ilvl w:val="0"/>
          <w:numId w:val="5"/>
        </w:numPr>
        <w:tabs>
          <w:tab w:val="left" w:pos="476"/>
        </w:tabs>
        <w:spacing w:before="3"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W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przypadku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odstąpienia </w:t>
      </w:r>
      <w:r w:rsidRPr="00A80032">
        <w:rPr>
          <w:rFonts w:asciiTheme="minorHAnsi" w:hAnsiTheme="minorHAnsi" w:cstheme="minorHAnsi"/>
          <w:sz w:val="24"/>
          <w:szCs w:val="24"/>
        </w:rPr>
        <w:t xml:space="preserve">od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umowy </w:t>
      </w:r>
      <w:r w:rsidRPr="00A80032">
        <w:rPr>
          <w:rFonts w:asciiTheme="minorHAnsi" w:hAnsiTheme="minorHAnsi" w:cstheme="minorHAnsi"/>
          <w:sz w:val="24"/>
          <w:szCs w:val="24"/>
        </w:rPr>
        <w:t xml:space="preserve">z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przyczyn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leżących </w:t>
      </w:r>
      <w:r w:rsidRPr="00A80032">
        <w:rPr>
          <w:rFonts w:asciiTheme="minorHAnsi" w:hAnsiTheme="minorHAnsi" w:cstheme="minorHAnsi"/>
          <w:sz w:val="24"/>
          <w:szCs w:val="24"/>
        </w:rPr>
        <w:t xml:space="preserve">po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stronie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Wykonawcy</w:t>
      </w:r>
      <w:r w:rsidR="00961737" w:rsidRPr="00A80032">
        <w:rPr>
          <w:rFonts w:asciiTheme="minorHAnsi" w:hAnsiTheme="minorHAnsi" w:cstheme="minorHAnsi"/>
          <w:spacing w:val="-3"/>
          <w:sz w:val="24"/>
          <w:szCs w:val="24"/>
        </w:rPr>
        <w:t>,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Zamawiający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ma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prawo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zlecić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wykonanie przedmiotu umowy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innemu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podmiotowi, </w:t>
      </w:r>
      <w:r w:rsidRPr="00A80032">
        <w:rPr>
          <w:rFonts w:asciiTheme="minorHAnsi" w:hAnsiTheme="minorHAnsi" w:cstheme="minorHAnsi"/>
          <w:sz w:val="24"/>
          <w:szCs w:val="24"/>
        </w:rPr>
        <w:t xml:space="preserve">a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należne wynagrodzenie </w:t>
      </w:r>
      <w:r w:rsidR="003D17F6">
        <w:rPr>
          <w:rFonts w:asciiTheme="minorHAnsi" w:hAnsiTheme="minorHAnsi" w:cstheme="minorHAnsi"/>
          <w:spacing w:val="-3"/>
          <w:sz w:val="24"/>
          <w:szCs w:val="24"/>
        </w:rPr>
        <w:t xml:space="preserve">pokryć z zabezpieczenia należytego wykonania umowy lub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pokryć</w:t>
      </w:r>
      <w:r w:rsidR="00556EE0" w:rsidRPr="00A8003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="009960E1" w:rsidRPr="00A80032">
        <w:rPr>
          <w:rFonts w:asciiTheme="minorHAnsi" w:hAnsiTheme="minorHAnsi" w:cstheme="minorHAnsi"/>
          <w:spacing w:val="-17"/>
          <w:sz w:val="24"/>
          <w:szCs w:val="24"/>
        </w:rPr>
        <w:t xml:space="preserve">z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poprzez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potrącenie </w:t>
      </w:r>
      <w:r w:rsidRPr="00A80032">
        <w:rPr>
          <w:rFonts w:asciiTheme="minorHAnsi" w:hAnsiTheme="minorHAnsi" w:cstheme="minorHAnsi"/>
          <w:sz w:val="24"/>
          <w:szCs w:val="24"/>
        </w:rPr>
        <w:t xml:space="preserve">z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należnego Wykonawcy</w:t>
      </w:r>
      <w:r w:rsidRPr="00A80032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wynagrodzenia.</w:t>
      </w:r>
    </w:p>
    <w:p w14:paraId="1EE4426D" w14:textId="4EB8B0CF" w:rsidR="0094185D" w:rsidRPr="00A80032" w:rsidRDefault="00836851" w:rsidP="00802159">
      <w:pPr>
        <w:pStyle w:val="Akapitzlist"/>
        <w:numPr>
          <w:ilvl w:val="0"/>
          <w:numId w:val="5"/>
        </w:numPr>
        <w:tabs>
          <w:tab w:val="left" w:pos="476"/>
        </w:tabs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>przypadku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zwłoki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odbiorze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odpadów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>stosunku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do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>terminów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>ujętych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§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3</w:t>
      </w:r>
      <w:r w:rsidR="00961737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Zamawiający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może zlecić wykonanie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przedmiotu umowy innemu podmiotowi, </w:t>
      </w:r>
      <w:r w:rsidRPr="00A80032">
        <w:rPr>
          <w:rFonts w:asciiTheme="minorHAnsi" w:hAnsiTheme="minorHAnsi" w:cstheme="minorHAnsi"/>
          <w:sz w:val="24"/>
          <w:szCs w:val="24"/>
        </w:rPr>
        <w:t xml:space="preserve">a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różnice </w:t>
      </w:r>
      <w:r w:rsidRPr="00A80032">
        <w:rPr>
          <w:rFonts w:asciiTheme="minorHAnsi" w:hAnsiTheme="minorHAnsi" w:cstheme="minorHAnsi"/>
          <w:sz w:val="24"/>
          <w:szCs w:val="24"/>
        </w:rPr>
        <w:t xml:space="preserve">w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cenie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pokryć</w:t>
      </w:r>
      <w:r w:rsidR="009960E1" w:rsidRPr="00A8003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="00AD4D59">
        <w:rPr>
          <w:rFonts w:asciiTheme="minorHAnsi" w:hAnsiTheme="minorHAnsi" w:cstheme="minorHAnsi"/>
          <w:spacing w:val="-17"/>
          <w:sz w:val="24"/>
          <w:szCs w:val="24"/>
        </w:rPr>
        <w:br/>
      </w:r>
      <w:r w:rsidR="009960E1" w:rsidRPr="00A80032">
        <w:rPr>
          <w:rFonts w:asciiTheme="minorHAnsi" w:hAnsiTheme="minorHAnsi" w:cstheme="minorHAnsi"/>
          <w:spacing w:val="-17"/>
          <w:sz w:val="24"/>
          <w:szCs w:val="24"/>
        </w:rPr>
        <w:t>z zabezpieczenia należytego wykonania umowy lub</w:t>
      </w:r>
      <w:r w:rsidR="00556EE0"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poprzez</w:t>
      </w:r>
      <w:r w:rsidRPr="00A8003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potrącenie </w:t>
      </w:r>
      <w:r w:rsidRPr="00A80032">
        <w:rPr>
          <w:rFonts w:asciiTheme="minorHAnsi" w:hAnsiTheme="minorHAnsi" w:cstheme="minorHAnsi"/>
          <w:sz w:val="24"/>
          <w:szCs w:val="24"/>
        </w:rPr>
        <w:t xml:space="preserve">z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należnego Wykonawcy</w:t>
      </w:r>
      <w:r w:rsidRPr="00A800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wynagrodzenia.</w:t>
      </w:r>
    </w:p>
    <w:p w14:paraId="35D522B2" w14:textId="77777777" w:rsidR="0094185D" w:rsidRPr="00A80032" w:rsidRDefault="00836851" w:rsidP="00802159">
      <w:pPr>
        <w:pStyle w:val="Akapitzlist"/>
        <w:numPr>
          <w:ilvl w:val="0"/>
          <w:numId w:val="5"/>
        </w:numPr>
        <w:tabs>
          <w:tab w:val="left" w:pos="476"/>
        </w:tabs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Zamawiający zastrzega sobie prawo do odszkodowania uzupełniającego do pełnej wysokości poniesionej szkody, jeżeli wysokość</w:t>
      </w:r>
      <w:r w:rsidRPr="00A80032">
        <w:rPr>
          <w:rFonts w:asciiTheme="minorHAnsi" w:hAnsiTheme="minorHAnsi" w:cstheme="minorHAnsi"/>
          <w:spacing w:val="-4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kar umownych nie pokrywa w całości poniesionych szkód.</w:t>
      </w:r>
    </w:p>
    <w:p w14:paraId="4CA0CB00" w14:textId="1E63CF91" w:rsidR="0094185D" w:rsidRPr="00A80032" w:rsidRDefault="00836851" w:rsidP="006772FC">
      <w:pPr>
        <w:pStyle w:val="Akapitzlist"/>
        <w:numPr>
          <w:ilvl w:val="0"/>
          <w:numId w:val="5"/>
        </w:numPr>
        <w:tabs>
          <w:tab w:val="left" w:pos="476"/>
        </w:tabs>
        <w:ind w:left="475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Wykonawca wyraża zgodę na potrącenie kar umownych i kwot, o których mowa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w ust. 2 i 3 z przysługującego mu</w:t>
      </w:r>
      <w:r w:rsidRPr="00A800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wynagrodzenia.</w:t>
      </w:r>
    </w:p>
    <w:p w14:paraId="2A32588A" w14:textId="2E66E46D" w:rsidR="0094185D" w:rsidRPr="00E05CFE" w:rsidRDefault="00836851" w:rsidP="00802159">
      <w:pPr>
        <w:pStyle w:val="Nagwek1"/>
        <w:spacing w:before="192" w:after="120"/>
        <w:ind w:left="1571" w:right="1814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9</w:t>
      </w:r>
      <w:r w:rsidR="00E05CFE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Siła wyższa</w:t>
      </w:r>
    </w:p>
    <w:p w14:paraId="687B7BEC" w14:textId="156428DE" w:rsidR="0094185D" w:rsidRPr="00A80032" w:rsidRDefault="00836851" w:rsidP="00802159">
      <w:pPr>
        <w:pStyle w:val="Tekstpodstawowy"/>
        <w:spacing w:before="56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>Zamawiający</w:t>
      </w:r>
      <w:r w:rsidR="00556EE0" w:rsidRPr="00A80032">
        <w:rPr>
          <w:rFonts w:asciiTheme="minorHAnsi" w:hAnsiTheme="minorHAnsi" w:cstheme="minorHAnsi"/>
        </w:rPr>
        <w:t>,</w:t>
      </w:r>
      <w:r w:rsidRPr="00A80032">
        <w:rPr>
          <w:rFonts w:asciiTheme="minorHAnsi" w:hAnsiTheme="minorHAnsi" w:cstheme="minorHAnsi"/>
          <w:spacing w:val="-11"/>
        </w:rPr>
        <w:t xml:space="preserve"> </w:t>
      </w:r>
      <w:r w:rsidRPr="00A80032">
        <w:rPr>
          <w:rFonts w:asciiTheme="minorHAnsi" w:hAnsiTheme="minorHAnsi" w:cstheme="minorHAnsi"/>
        </w:rPr>
        <w:t>jak</w:t>
      </w:r>
      <w:r w:rsidRPr="00A80032">
        <w:rPr>
          <w:rFonts w:asciiTheme="minorHAnsi" w:hAnsiTheme="minorHAnsi" w:cstheme="minorHAnsi"/>
          <w:spacing w:val="-5"/>
        </w:rPr>
        <w:t xml:space="preserve"> </w:t>
      </w:r>
      <w:r w:rsidRPr="00A80032">
        <w:rPr>
          <w:rFonts w:asciiTheme="minorHAnsi" w:hAnsiTheme="minorHAnsi" w:cstheme="minorHAnsi"/>
        </w:rPr>
        <w:t>i</w:t>
      </w:r>
      <w:r w:rsidRPr="00A80032">
        <w:rPr>
          <w:rFonts w:asciiTheme="minorHAnsi" w:hAnsiTheme="minorHAnsi" w:cstheme="minorHAnsi"/>
          <w:spacing w:val="-3"/>
        </w:rPr>
        <w:t xml:space="preserve"> </w:t>
      </w:r>
      <w:r w:rsidRPr="00A80032">
        <w:rPr>
          <w:rFonts w:asciiTheme="minorHAnsi" w:hAnsiTheme="minorHAnsi" w:cstheme="minorHAnsi"/>
        </w:rPr>
        <w:t>Wykonawca</w:t>
      </w:r>
      <w:r w:rsidRPr="00A80032">
        <w:rPr>
          <w:rFonts w:asciiTheme="minorHAnsi" w:hAnsiTheme="minorHAnsi" w:cstheme="minorHAnsi"/>
          <w:spacing w:val="-8"/>
        </w:rPr>
        <w:t xml:space="preserve"> </w:t>
      </w:r>
      <w:r w:rsidRPr="00A80032">
        <w:rPr>
          <w:rFonts w:asciiTheme="minorHAnsi" w:hAnsiTheme="minorHAnsi" w:cstheme="minorHAnsi"/>
        </w:rPr>
        <w:t>są</w:t>
      </w:r>
      <w:r w:rsidRPr="00A80032">
        <w:rPr>
          <w:rFonts w:asciiTheme="minorHAnsi" w:hAnsiTheme="minorHAnsi" w:cstheme="minorHAnsi"/>
          <w:spacing w:val="-18"/>
        </w:rPr>
        <w:t xml:space="preserve"> </w:t>
      </w:r>
      <w:r w:rsidRPr="00A80032">
        <w:rPr>
          <w:rFonts w:asciiTheme="minorHAnsi" w:hAnsiTheme="minorHAnsi" w:cstheme="minorHAnsi"/>
        </w:rPr>
        <w:t>zwolnieni</w:t>
      </w:r>
      <w:r w:rsidRPr="00A80032">
        <w:rPr>
          <w:rFonts w:asciiTheme="minorHAnsi" w:hAnsiTheme="minorHAnsi" w:cstheme="minorHAnsi"/>
          <w:spacing w:val="-7"/>
        </w:rPr>
        <w:t xml:space="preserve"> </w:t>
      </w:r>
      <w:r w:rsidRPr="00A80032">
        <w:rPr>
          <w:rFonts w:asciiTheme="minorHAnsi" w:hAnsiTheme="minorHAnsi" w:cstheme="minorHAnsi"/>
        </w:rPr>
        <w:t>ze</w:t>
      </w:r>
      <w:r w:rsidRPr="00A80032">
        <w:rPr>
          <w:rFonts w:asciiTheme="minorHAnsi" w:hAnsiTheme="minorHAnsi" w:cstheme="minorHAnsi"/>
          <w:spacing w:val="-5"/>
        </w:rPr>
        <w:t xml:space="preserve"> </w:t>
      </w:r>
      <w:r w:rsidRPr="00A80032">
        <w:rPr>
          <w:rFonts w:asciiTheme="minorHAnsi" w:hAnsiTheme="minorHAnsi" w:cstheme="minorHAnsi"/>
        </w:rPr>
        <w:t>swoich</w:t>
      </w:r>
      <w:r w:rsidRPr="00A80032">
        <w:rPr>
          <w:rFonts w:asciiTheme="minorHAnsi" w:hAnsiTheme="minorHAnsi" w:cstheme="minorHAnsi"/>
          <w:spacing w:val="-8"/>
        </w:rPr>
        <w:t xml:space="preserve"> </w:t>
      </w:r>
      <w:r w:rsidRPr="00A80032">
        <w:rPr>
          <w:rFonts w:asciiTheme="minorHAnsi" w:hAnsiTheme="minorHAnsi" w:cstheme="minorHAnsi"/>
        </w:rPr>
        <w:t>zobowiązań</w:t>
      </w:r>
      <w:r w:rsidRPr="00A80032">
        <w:rPr>
          <w:rFonts w:asciiTheme="minorHAnsi" w:hAnsiTheme="minorHAnsi" w:cstheme="minorHAnsi"/>
          <w:spacing w:val="-22"/>
        </w:rPr>
        <w:t xml:space="preserve"> </w:t>
      </w:r>
      <w:r w:rsidRPr="00A80032">
        <w:rPr>
          <w:rFonts w:asciiTheme="minorHAnsi" w:hAnsiTheme="minorHAnsi" w:cstheme="minorHAnsi"/>
        </w:rPr>
        <w:t>dostawy</w:t>
      </w:r>
      <w:r w:rsidRPr="00A80032">
        <w:rPr>
          <w:rFonts w:asciiTheme="minorHAnsi" w:hAnsiTheme="minorHAnsi" w:cstheme="minorHAnsi"/>
          <w:spacing w:val="-13"/>
        </w:rPr>
        <w:t xml:space="preserve"> </w:t>
      </w:r>
      <w:r w:rsidRPr="00A80032">
        <w:rPr>
          <w:rFonts w:asciiTheme="minorHAnsi" w:hAnsiTheme="minorHAnsi" w:cstheme="minorHAnsi"/>
        </w:rPr>
        <w:t>i</w:t>
      </w:r>
      <w:r w:rsidRPr="00A80032">
        <w:rPr>
          <w:rFonts w:asciiTheme="minorHAnsi" w:hAnsiTheme="minorHAnsi" w:cstheme="minorHAnsi"/>
          <w:spacing w:val="-3"/>
        </w:rPr>
        <w:t xml:space="preserve"> </w:t>
      </w:r>
      <w:r w:rsidRPr="00A80032">
        <w:rPr>
          <w:rFonts w:asciiTheme="minorHAnsi" w:hAnsiTheme="minorHAnsi" w:cstheme="minorHAnsi"/>
        </w:rPr>
        <w:t>odbioru,</w:t>
      </w:r>
      <w:r w:rsidRPr="00A80032">
        <w:rPr>
          <w:rFonts w:asciiTheme="minorHAnsi" w:hAnsiTheme="minorHAnsi" w:cstheme="minorHAnsi"/>
          <w:spacing w:val="-10"/>
        </w:rPr>
        <w:t xml:space="preserve"> </w:t>
      </w:r>
      <w:r w:rsidRPr="00A80032">
        <w:rPr>
          <w:rFonts w:asciiTheme="minorHAnsi" w:hAnsiTheme="minorHAnsi" w:cstheme="minorHAnsi"/>
        </w:rPr>
        <w:t>wynikających</w:t>
      </w:r>
      <w:r w:rsidRPr="00A80032">
        <w:rPr>
          <w:rFonts w:asciiTheme="minorHAnsi" w:hAnsiTheme="minorHAnsi" w:cstheme="minorHAnsi"/>
          <w:spacing w:val="-9"/>
        </w:rPr>
        <w:t xml:space="preserve"> </w:t>
      </w:r>
      <w:r w:rsidRPr="00A80032">
        <w:rPr>
          <w:rFonts w:asciiTheme="minorHAnsi" w:hAnsiTheme="minorHAnsi" w:cstheme="minorHAnsi"/>
        </w:rPr>
        <w:t xml:space="preserve">z niniejszej umowy, jeżeli i o ile dostawa /odbiór są lub staną się dla nich niemożliwe z przyczyn, za które nie ponoszą odpowiedzialności. Należy przez to rozumieć </w:t>
      </w:r>
      <w:r w:rsidR="00AD4D59">
        <w:rPr>
          <w:rFonts w:asciiTheme="minorHAnsi" w:hAnsiTheme="minorHAnsi" w:cstheme="minorHAnsi"/>
        </w:rPr>
        <w:br/>
      </w:r>
      <w:r w:rsidRPr="00A80032">
        <w:rPr>
          <w:rFonts w:asciiTheme="minorHAnsi" w:hAnsiTheme="minorHAnsi" w:cstheme="minorHAnsi"/>
        </w:rPr>
        <w:t xml:space="preserve">w szczególności: strajki, blokady lub inne formy walki pracowników, wszelkiego rodzaju utrudnienia w transporcie, jak też i inne okoliczności, za które dana strona umowy zgodnie </w:t>
      </w:r>
      <w:r w:rsidR="00AD4D59">
        <w:rPr>
          <w:rFonts w:asciiTheme="minorHAnsi" w:hAnsiTheme="minorHAnsi" w:cstheme="minorHAnsi"/>
        </w:rPr>
        <w:br/>
      </w:r>
      <w:r w:rsidRPr="00A80032">
        <w:rPr>
          <w:rFonts w:asciiTheme="minorHAnsi" w:hAnsiTheme="minorHAnsi" w:cstheme="minorHAnsi"/>
        </w:rPr>
        <w:t xml:space="preserve">z ogólnymi zasadami prawa nie ponosi odpowiedzialności. Strony umowy będą </w:t>
      </w:r>
      <w:r w:rsidR="003D17F6">
        <w:rPr>
          <w:rFonts w:asciiTheme="minorHAnsi" w:hAnsiTheme="minorHAnsi" w:cstheme="minorHAnsi"/>
        </w:rPr>
        <w:br/>
      </w:r>
      <w:r w:rsidRPr="00A80032">
        <w:rPr>
          <w:rFonts w:asciiTheme="minorHAnsi" w:hAnsiTheme="minorHAnsi" w:cstheme="minorHAnsi"/>
        </w:rPr>
        <w:t>się niezwłocznie (nie później niż w ciągu 2 godzin od zaistnienia zdarzenia) wzajemnie</w:t>
      </w:r>
      <w:r w:rsidR="00556EE0" w:rsidRPr="00A80032">
        <w:rPr>
          <w:rFonts w:asciiTheme="minorHAnsi" w:hAnsiTheme="minorHAnsi" w:cstheme="minorHAnsi"/>
        </w:rPr>
        <w:t xml:space="preserve"> </w:t>
      </w:r>
      <w:r w:rsidRPr="00A80032">
        <w:rPr>
          <w:rFonts w:asciiTheme="minorHAnsi" w:hAnsiTheme="minorHAnsi" w:cstheme="minorHAnsi"/>
        </w:rPr>
        <w:t>powiadamiać za pomocą środków komunikacji elektronicznej (e- mail, lub SMS) o wystąpieniu takich</w:t>
      </w:r>
      <w:r w:rsidRPr="00A80032">
        <w:rPr>
          <w:rFonts w:asciiTheme="minorHAnsi" w:hAnsiTheme="minorHAnsi" w:cstheme="minorHAnsi"/>
          <w:spacing w:val="7"/>
        </w:rPr>
        <w:t xml:space="preserve"> </w:t>
      </w:r>
      <w:r w:rsidRPr="00A80032">
        <w:rPr>
          <w:rFonts w:asciiTheme="minorHAnsi" w:hAnsiTheme="minorHAnsi" w:cstheme="minorHAnsi"/>
        </w:rPr>
        <w:t>przypadków.</w:t>
      </w:r>
    </w:p>
    <w:p w14:paraId="644E0C1C" w14:textId="77777777" w:rsidR="0094185D" w:rsidRPr="00A80032" w:rsidRDefault="0094185D" w:rsidP="006772FC">
      <w:pPr>
        <w:pStyle w:val="Tekstpodstawowy"/>
        <w:spacing w:before="10"/>
        <w:jc w:val="left"/>
        <w:rPr>
          <w:rFonts w:asciiTheme="minorHAnsi" w:hAnsiTheme="minorHAnsi" w:cstheme="minorHAnsi"/>
        </w:rPr>
      </w:pPr>
    </w:p>
    <w:p w14:paraId="26399635" w14:textId="5E7AD56A" w:rsidR="0094185D" w:rsidRPr="00E05CFE" w:rsidRDefault="00836851" w:rsidP="00802159">
      <w:pPr>
        <w:pStyle w:val="Nagwek1"/>
        <w:spacing w:before="100" w:after="120"/>
        <w:ind w:left="0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10</w:t>
      </w:r>
      <w:r w:rsidR="00E05CFE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Odstąpienie od umowy</w:t>
      </w:r>
    </w:p>
    <w:p w14:paraId="0A44438D" w14:textId="4E27893F" w:rsidR="0094185D" w:rsidRPr="00A80032" w:rsidRDefault="00836851" w:rsidP="006772FC">
      <w:pPr>
        <w:pStyle w:val="Akapitzlist"/>
        <w:numPr>
          <w:ilvl w:val="0"/>
          <w:numId w:val="3"/>
        </w:numPr>
        <w:tabs>
          <w:tab w:val="left" w:pos="491"/>
        </w:tabs>
        <w:spacing w:before="55"/>
        <w:ind w:hanging="376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Zamawiającemu przysługuje prawo do odstąpienia od niniejszej umowy w terminie 14 dni</w:t>
      </w:r>
      <w:r w:rsidR="00D1574F" w:rsidRPr="00A80032">
        <w:rPr>
          <w:rFonts w:asciiTheme="minorHAnsi" w:hAnsiTheme="minorHAnsi" w:cstheme="minorHAnsi"/>
          <w:spacing w:val="33"/>
          <w:sz w:val="24"/>
          <w:szCs w:val="24"/>
        </w:rPr>
        <w:t xml:space="preserve">, </w:t>
      </w:r>
      <w:r w:rsidRPr="00A80032">
        <w:rPr>
          <w:rFonts w:asciiTheme="minorHAnsi" w:hAnsiTheme="minorHAnsi" w:cstheme="minorHAnsi"/>
          <w:sz w:val="24"/>
          <w:szCs w:val="24"/>
        </w:rPr>
        <w:t>gdy:</w:t>
      </w:r>
    </w:p>
    <w:p w14:paraId="77E038F5" w14:textId="08A2B835" w:rsidR="0094185D" w:rsidRPr="00A80032" w:rsidRDefault="00836851" w:rsidP="006772FC">
      <w:pPr>
        <w:pStyle w:val="Akapitzlist"/>
        <w:numPr>
          <w:ilvl w:val="1"/>
          <w:numId w:val="3"/>
        </w:numPr>
        <w:tabs>
          <w:tab w:val="left" w:pos="1185"/>
        </w:tabs>
        <w:spacing w:before="3"/>
        <w:ind w:left="1184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Wykonawca dopuszcza się zwłoki dłuższej niż 3 dni robocze związanej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z podstawieniem pojazdu do załadunku albo jeżeli przedmiot umowy</w:t>
      </w:r>
      <w:r w:rsidR="00696DDB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jest wykonywany</w:t>
      </w:r>
      <w:r w:rsidRPr="00A80032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sposób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nienależyty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lub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sprzeczny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</w:t>
      </w:r>
      <w:r w:rsidRPr="00A80032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umową,</w:t>
      </w:r>
    </w:p>
    <w:p w14:paraId="6FF60CCE" w14:textId="3FEF86F0" w:rsidR="0094185D" w:rsidRPr="00A80032" w:rsidRDefault="00836851" w:rsidP="006772FC">
      <w:pPr>
        <w:pStyle w:val="Akapitzlist"/>
        <w:numPr>
          <w:ilvl w:val="1"/>
          <w:numId w:val="3"/>
        </w:numPr>
        <w:tabs>
          <w:tab w:val="left" w:pos="1185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Zostanie ogłoszona upadłość</w:t>
      </w:r>
      <w:r w:rsidRPr="00A80032">
        <w:rPr>
          <w:rFonts w:asciiTheme="minorHAnsi" w:hAnsiTheme="minorHAnsi" w:cstheme="minorHAnsi"/>
          <w:spacing w:val="-4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lub likwidacja Wykonawcy</w:t>
      </w:r>
      <w:r w:rsidR="00961737" w:rsidRPr="00A80032">
        <w:rPr>
          <w:rFonts w:asciiTheme="minorHAnsi" w:hAnsiTheme="minorHAnsi" w:cstheme="minorHAnsi"/>
          <w:sz w:val="24"/>
          <w:szCs w:val="24"/>
        </w:rPr>
        <w:t>,</w:t>
      </w:r>
    </w:p>
    <w:p w14:paraId="4D563A23" w14:textId="3B559DAB" w:rsidR="0094185D" w:rsidRPr="00A80032" w:rsidRDefault="00836851" w:rsidP="006772FC">
      <w:pPr>
        <w:pStyle w:val="Akapitzlist"/>
        <w:numPr>
          <w:ilvl w:val="1"/>
          <w:numId w:val="3"/>
        </w:numPr>
        <w:tabs>
          <w:tab w:val="left" w:pos="1185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Zostanie wydany nakaz zajęcia majątku</w:t>
      </w:r>
      <w:r w:rsidRPr="00A80032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Wykonawcy</w:t>
      </w:r>
      <w:r w:rsidR="00961737" w:rsidRPr="00A80032">
        <w:rPr>
          <w:rFonts w:asciiTheme="minorHAnsi" w:hAnsiTheme="minorHAnsi" w:cstheme="minorHAnsi"/>
          <w:sz w:val="24"/>
          <w:szCs w:val="24"/>
        </w:rPr>
        <w:t>,</w:t>
      </w:r>
    </w:p>
    <w:p w14:paraId="000141F0" w14:textId="1A154222" w:rsidR="0094185D" w:rsidRPr="00A80032" w:rsidRDefault="00836851" w:rsidP="006772FC">
      <w:pPr>
        <w:pStyle w:val="Akapitzlist"/>
        <w:numPr>
          <w:ilvl w:val="1"/>
          <w:numId w:val="3"/>
        </w:numPr>
        <w:tabs>
          <w:tab w:val="left" w:pos="1185"/>
        </w:tabs>
        <w:spacing w:before="4"/>
        <w:ind w:left="1184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Wykonawca nie rozpoczął wykonywania umowy pomimo uprzedniego, pisemnego wezwania go przez</w:t>
      </w:r>
      <w:r w:rsidRPr="00A800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Zamawiającego</w:t>
      </w:r>
      <w:r w:rsidR="00961737" w:rsidRPr="00A80032">
        <w:rPr>
          <w:rFonts w:asciiTheme="minorHAnsi" w:hAnsiTheme="minorHAnsi" w:cstheme="minorHAnsi"/>
          <w:sz w:val="24"/>
          <w:szCs w:val="24"/>
        </w:rPr>
        <w:t>,</w:t>
      </w:r>
    </w:p>
    <w:p w14:paraId="4B4B32E8" w14:textId="65817755" w:rsidR="0094185D" w:rsidRPr="00A80032" w:rsidRDefault="00836851" w:rsidP="006772FC">
      <w:pPr>
        <w:pStyle w:val="Akapitzlist"/>
        <w:numPr>
          <w:ilvl w:val="1"/>
          <w:numId w:val="3"/>
        </w:numPr>
        <w:tabs>
          <w:tab w:val="left" w:pos="1185"/>
        </w:tabs>
        <w:ind w:left="1184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Wykonawca mimo pisemnego wezwania, nie wykonuje zadania zgodnie z umową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i nie przestrzega warunków zawartych w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SWZ</w:t>
      </w:r>
      <w:r w:rsidR="00961737" w:rsidRPr="00A80032">
        <w:rPr>
          <w:rFonts w:asciiTheme="minorHAnsi" w:hAnsiTheme="minorHAnsi" w:cstheme="minorHAnsi"/>
          <w:sz w:val="24"/>
          <w:szCs w:val="24"/>
        </w:rPr>
        <w:t>,</w:t>
      </w:r>
    </w:p>
    <w:p w14:paraId="1EECDA42" w14:textId="65CF8523" w:rsidR="0094185D" w:rsidRPr="00A80032" w:rsidRDefault="00836851" w:rsidP="006772FC">
      <w:pPr>
        <w:pStyle w:val="Akapitzlist"/>
        <w:numPr>
          <w:ilvl w:val="1"/>
          <w:numId w:val="3"/>
        </w:numPr>
        <w:tabs>
          <w:tab w:val="left" w:pos="1185"/>
        </w:tabs>
        <w:ind w:left="1184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lastRenderedPageBreak/>
        <w:t>W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razie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zaistnienia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istotnej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zmiany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okoliczności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powodującej,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że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wykonanie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umowy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nie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leży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w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interesie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publicznym,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czego </w:t>
      </w:r>
      <w:r w:rsidRPr="00A80032">
        <w:rPr>
          <w:rFonts w:asciiTheme="minorHAnsi" w:hAnsiTheme="minorHAnsi" w:cstheme="minorHAnsi"/>
          <w:sz w:val="24"/>
          <w:szCs w:val="24"/>
        </w:rPr>
        <w:t xml:space="preserve">nie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można było przewidzieć </w:t>
      </w:r>
      <w:r w:rsidRPr="00A80032">
        <w:rPr>
          <w:rFonts w:asciiTheme="minorHAnsi" w:hAnsiTheme="minorHAnsi" w:cstheme="minorHAnsi"/>
          <w:sz w:val="24"/>
          <w:szCs w:val="24"/>
        </w:rPr>
        <w:t xml:space="preserve">w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chwili zawarcia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umowy, lub dalsze wykonywanie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umowy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może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zagrozić istotnemu interesowi bezpieczeństwa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państwa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lub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bezpieczeństwu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publicznemu,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="00961737" w:rsidRPr="00A80032">
        <w:rPr>
          <w:rFonts w:asciiTheme="minorHAnsi" w:hAnsiTheme="minorHAnsi" w:cstheme="minorHAnsi"/>
          <w:spacing w:val="-4"/>
          <w:sz w:val="24"/>
          <w:szCs w:val="24"/>
        </w:rPr>
        <w:t>Z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>amawiający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może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odstąpić</w:t>
      </w:r>
      <w:r w:rsidRPr="00A80032">
        <w:rPr>
          <w:rFonts w:asciiTheme="minorHAnsi" w:hAnsiTheme="minorHAnsi" w:cstheme="minorHAnsi"/>
          <w:spacing w:val="-3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umowy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terminie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30</w:t>
      </w:r>
      <w:r w:rsidRPr="00A80032">
        <w:rPr>
          <w:rFonts w:asciiTheme="minorHAnsi" w:hAnsiTheme="minorHAnsi" w:cstheme="minorHAnsi"/>
          <w:spacing w:val="-2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dni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dnia powzięcia</w:t>
      </w:r>
      <w:r w:rsidRPr="00A80032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wiadomości</w:t>
      </w:r>
      <w:r w:rsidRPr="00A80032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</w:t>
      </w:r>
      <w:r w:rsidRPr="00A80032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tych</w:t>
      </w:r>
      <w:r w:rsidRPr="00A80032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>okolicznościach.</w:t>
      </w:r>
    </w:p>
    <w:p w14:paraId="7F7DCD7F" w14:textId="060B920D" w:rsidR="0094185D" w:rsidRPr="00A80032" w:rsidRDefault="00836851" w:rsidP="006772FC">
      <w:pPr>
        <w:pStyle w:val="Akapitzlist"/>
        <w:numPr>
          <w:ilvl w:val="0"/>
          <w:numId w:val="3"/>
        </w:numPr>
        <w:tabs>
          <w:tab w:val="left" w:pos="491"/>
        </w:tabs>
        <w:ind w:left="49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Zamawiający może rozwiązać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umowę, jeśli zajdą okoliczności określone </w:t>
      </w:r>
      <w:r w:rsidR="003D17F6">
        <w:rPr>
          <w:rFonts w:asciiTheme="minorHAnsi" w:hAnsiTheme="minorHAnsi" w:cstheme="minorHAnsi"/>
          <w:spacing w:val="-4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="003D17F6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art.</w:t>
      </w:r>
      <w:r w:rsidR="003D17F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35728E" w:rsidRPr="00A80032">
        <w:rPr>
          <w:rFonts w:asciiTheme="minorHAnsi" w:hAnsiTheme="minorHAnsi" w:cstheme="minorHAnsi"/>
          <w:spacing w:val="-3"/>
          <w:sz w:val="24"/>
          <w:szCs w:val="24"/>
        </w:rPr>
        <w:t>456 ust. 1 pkt 2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4"/>
          <w:sz w:val="24"/>
          <w:szCs w:val="24"/>
        </w:rPr>
        <w:t xml:space="preserve">ustawy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Prawo zamówień</w:t>
      </w:r>
      <w:r w:rsidRPr="00A80032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publicznych.</w:t>
      </w:r>
    </w:p>
    <w:p w14:paraId="184171D5" w14:textId="77777777" w:rsidR="0094185D" w:rsidRPr="00A80032" w:rsidRDefault="00836851" w:rsidP="006772FC">
      <w:pPr>
        <w:pStyle w:val="Akapitzlist"/>
        <w:numPr>
          <w:ilvl w:val="0"/>
          <w:numId w:val="3"/>
        </w:numPr>
        <w:tabs>
          <w:tab w:val="left" w:pos="491"/>
        </w:tabs>
        <w:ind w:left="49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Wykonawcy przysługuje prawo odstąpienia od umowy, jeżeli Zamawiający zalega z zapłatą należnego wynagrodzenia, przez okres dłuższy niż 30 dni od upływu terminu płatności faktury, po uprzednim przesłaniu wezwania do zapłaty w formie</w:t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pisemnej.</w:t>
      </w:r>
    </w:p>
    <w:p w14:paraId="21B8B30D" w14:textId="709B19CD" w:rsidR="0094185D" w:rsidRPr="00A80032" w:rsidRDefault="00836851" w:rsidP="006772FC">
      <w:pPr>
        <w:pStyle w:val="Akapitzlist"/>
        <w:numPr>
          <w:ilvl w:val="0"/>
          <w:numId w:val="3"/>
        </w:numPr>
        <w:tabs>
          <w:tab w:val="left" w:pos="491"/>
        </w:tabs>
        <w:ind w:left="49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Rozwiązanie umowy z przyczyn opisanych w ust</w:t>
      </w:r>
      <w:r w:rsidR="00961737" w:rsidRPr="00A80032">
        <w:rPr>
          <w:rFonts w:asciiTheme="minorHAnsi" w:hAnsiTheme="minorHAnsi" w:cstheme="minorHAnsi"/>
          <w:sz w:val="24"/>
          <w:szCs w:val="24"/>
        </w:rPr>
        <w:t>.</w:t>
      </w:r>
      <w:r w:rsidRPr="00A80032">
        <w:rPr>
          <w:rFonts w:asciiTheme="minorHAnsi" w:hAnsiTheme="minorHAnsi" w:cstheme="minorHAnsi"/>
          <w:sz w:val="24"/>
          <w:szCs w:val="24"/>
        </w:rPr>
        <w:t xml:space="preserve"> 1 pkt </w:t>
      </w:r>
      <w:r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a) </w:t>
      </w:r>
      <w:r w:rsidR="00961737" w:rsidRPr="00A80032">
        <w:rPr>
          <w:rFonts w:asciiTheme="minorHAnsi" w:hAnsiTheme="minorHAnsi" w:cstheme="minorHAnsi"/>
          <w:sz w:val="24"/>
          <w:szCs w:val="24"/>
        </w:rPr>
        <w:t>-</w:t>
      </w:r>
      <w:r w:rsidRPr="00A80032">
        <w:rPr>
          <w:rFonts w:asciiTheme="minorHAnsi" w:hAnsiTheme="minorHAnsi" w:cstheme="minorHAnsi"/>
          <w:sz w:val="24"/>
          <w:szCs w:val="24"/>
        </w:rPr>
        <w:t xml:space="preserve"> e) uważa się za rozwiązanie umowy z przyczyn zależnych od</w:t>
      </w:r>
      <w:r w:rsidRPr="00A8003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Wykonawcy.</w:t>
      </w:r>
    </w:p>
    <w:p w14:paraId="45B9B5D1" w14:textId="1FD134A8" w:rsidR="0094185D" w:rsidRPr="00A80032" w:rsidRDefault="00836851" w:rsidP="006772FC">
      <w:pPr>
        <w:pStyle w:val="Akapitzlist"/>
        <w:numPr>
          <w:ilvl w:val="0"/>
          <w:numId w:val="3"/>
        </w:numPr>
        <w:tabs>
          <w:tab w:val="left" w:pos="491"/>
        </w:tabs>
        <w:spacing w:before="3"/>
        <w:ind w:left="49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 przypadku wymienionym w ust. 1 pkt f) Wykonawcy nie przysługują żadne roszczenia</w:t>
      </w:r>
      <w:r w:rsidR="00863C18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w stosunku</w:t>
      </w:r>
      <w:r w:rsidR="00863C18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do Zamawiającego i może on jedynie żądać wynagrodzenia należnego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mu z tytułu wykonania części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umowy.</w:t>
      </w:r>
    </w:p>
    <w:p w14:paraId="0080E055" w14:textId="77777777" w:rsidR="0094185D" w:rsidRPr="00A80032" w:rsidRDefault="00836851" w:rsidP="006772FC">
      <w:pPr>
        <w:pStyle w:val="Akapitzlist"/>
        <w:numPr>
          <w:ilvl w:val="0"/>
          <w:numId w:val="3"/>
        </w:numPr>
        <w:tabs>
          <w:tab w:val="left" w:pos="491"/>
        </w:tabs>
        <w:spacing w:before="6"/>
        <w:ind w:left="49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Odstąpienie przez Strony od umowy powinno nastąpić w formie pisemnej pod rygorem nieważności takiego oświadczenia z podaniem</w:t>
      </w:r>
      <w:r w:rsidRPr="00A80032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uzasadnienia.</w:t>
      </w:r>
    </w:p>
    <w:p w14:paraId="6B2AC257" w14:textId="293A88A8" w:rsidR="0094185D" w:rsidRPr="00A80032" w:rsidRDefault="0094185D" w:rsidP="006772FC">
      <w:pPr>
        <w:pStyle w:val="Tekstpodstawowy"/>
        <w:jc w:val="left"/>
        <w:rPr>
          <w:rFonts w:asciiTheme="minorHAnsi" w:hAnsiTheme="minorHAnsi" w:cstheme="minorHAnsi"/>
        </w:rPr>
      </w:pPr>
    </w:p>
    <w:p w14:paraId="6966F159" w14:textId="2DC4B12E" w:rsidR="009960E1" w:rsidRPr="00E05CFE" w:rsidRDefault="009960E1" w:rsidP="00AD4D59">
      <w:pPr>
        <w:pStyle w:val="Nagwek1"/>
        <w:spacing w:before="100" w:after="120"/>
        <w:ind w:left="1571" w:right="1247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11</w:t>
      </w:r>
      <w:r w:rsidR="00E05CFE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Należyte zabezpieczenie wykonania umowy</w:t>
      </w:r>
    </w:p>
    <w:p w14:paraId="16728958" w14:textId="5B71899D" w:rsidR="009960E1" w:rsidRPr="00A80032" w:rsidRDefault="009960E1" w:rsidP="006772FC">
      <w:pPr>
        <w:pStyle w:val="Akapitzlist"/>
        <w:numPr>
          <w:ilvl w:val="0"/>
          <w:numId w:val="4"/>
        </w:numPr>
        <w:tabs>
          <w:tab w:val="left" w:pos="490"/>
          <w:tab w:val="left" w:pos="491"/>
          <w:tab w:val="left" w:leader="dot" w:pos="5566"/>
        </w:tabs>
        <w:ind w:left="49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Wykonawca jest zobowiązany wnieść przy zawarciu niniejszej umowy należyte zabezpieczenie jej wykonania</w:t>
      </w:r>
      <w:r w:rsidRPr="00A80032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wysokości:</w:t>
      </w:r>
      <w:r w:rsidRPr="00A80032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b/>
          <w:spacing w:val="-6"/>
          <w:sz w:val="24"/>
          <w:szCs w:val="24"/>
        </w:rPr>
        <w:t>………</w:t>
      </w:r>
      <w:r w:rsidRPr="00A80032">
        <w:rPr>
          <w:rFonts w:asciiTheme="minorHAnsi" w:hAnsiTheme="minorHAnsi" w:cstheme="minorHAnsi"/>
          <w:b/>
          <w:spacing w:val="-3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b/>
          <w:sz w:val="24"/>
          <w:szCs w:val="24"/>
        </w:rPr>
        <w:t>zł</w:t>
      </w:r>
      <w:r w:rsidRPr="00A80032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="00596757" w:rsidRPr="00A80032">
        <w:rPr>
          <w:rFonts w:asciiTheme="minorHAnsi" w:hAnsiTheme="minorHAnsi" w:cstheme="minorHAnsi"/>
          <w:sz w:val="24"/>
          <w:szCs w:val="24"/>
        </w:rPr>
        <w:t xml:space="preserve">(słownie </w:t>
      </w:r>
      <w:proofErr w:type="gramStart"/>
      <w:r w:rsidR="00596757" w:rsidRPr="00A80032">
        <w:rPr>
          <w:rFonts w:asciiTheme="minorHAnsi" w:hAnsiTheme="minorHAnsi" w:cstheme="minorHAnsi"/>
          <w:sz w:val="24"/>
          <w:szCs w:val="24"/>
        </w:rPr>
        <w:t>… )</w:t>
      </w:r>
      <w:proofErr w:type="gramEnd"/>
      <w:r w:rsidR="00596757" w:rsidRPr="00A80032">
        <w:rPr>
          <w:rFonts w:asciiTheme="minorHAnsi" w:hAnsiTheme="minorHAnsi" w:cstheme="minorHAnsi"/>
          <w:sz w:val="24"/>
          <w:szCs w:val="24"/>
        </w:rPr>
        <w:t>.</w:t>
      </w:r>
    </w:p>
    <w:p w14:paraId="525304C0" w14:textId="72883D89" w:rsidR="00596757" w:rsidRPr="00A80032" w:rsidRDefault="00596757" w:rsidP="006772FC">
      <w:pPr>
        <w:pStyle w:val="Akapitzlist"/>
        <w:numPr>
          <w:ilvl w:val="0"/>
          <w:numId w:val="4"/>
        </w:numPr>
        <w:ind w:left="49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Należyte wykonanie umowy można wnieść w formie przewidzianej w </w:t>
      </w:r>
      <w:r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art. </w:t>
      </w:r>
      <w:r w:rsidRPr="00A80032">
        <w:rPr>
          <w:rFonts w:asciiTheme="minorHAnsi" w:hAnsiTheme="minorHAnsi" w:cstheme="minorHAnsi"/>
          <w:sz w:val="24"/>
          <w:szCs w:val="24"/>
        </w:rPr>
        <w:t>450 ustawy Prawo zamówień</w:t>
      </w:r>
      <w:r w:rsidRPr="00A8003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publicznych.</w:t>
      </w:r>
    </w:p>
    <w:p w14:paraId="430BBD6D" w14:textId="77777777" w:rsidR="009960E1" w:rsidRPr="00A80032" w:rsidRDefault="009960E1" w:rsidP="006772FC">
      <w:pPr>
        <w:pStyle w:val="Akapitzlist"/>
        <w:numPr>
          <w:ilvl w:val="0"/>
          <w:numId w:val="4"/>
        </w:numPr>
        <w:tabs>
          <w:tab w:val="left" w:pos="491"/>
        </w:tabs>
        <w:ind w:hanging="376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Zabezpieczenie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zostanie</w:t>
      </w:r>
      <w:r w:rsidRPr="00A800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zwrócone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terminie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b/>
          <w:sz w:val="24"/>
          <w:szCs w:val="24"/>
        </w:rPr>
        <w:t>30</w:t>
      </w:r>
      <w:r w:rsidRPr="00A80032">
        <w:rPr>
          <w:rFonts w:asciiTheme="minorHAnsi" w:hAnsiTheme="minorHAnsi" w:cstheme="minorHAnsi"/>
          <w:b/>
          <w:spacing w:val="-1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b/>
          <w:sz w:val="24"/>
          <w:szCs w:val="24"/>
        </w:rPr>
        <w:t>dni</w:t>
      </w:r>
      <w:r w:rsidRPr="00A80032">
        <w:rPr>
          <w:rFonts w:asciiTheme="minorHAnsi" w:hAnsiTheme="minorHAnsi" w:cstheme="minorHAnsi"/>
          <w:b/>
          <w:spacing w:val="-1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od</w:t>
      </w:r>
      <w:r w:rsidRPr="00A800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daty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wykonania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umowy.</w:t>
      </w:r>
    </w:p>
    <w:p w14:paraId="346ECAE0" w14:textId="54A07793" w:rsidR="009960E1" w:rsidRPr="00A80032" w:rsidRDefault="009960E1" w:rsidP="006772FC">
      <w:pPr>
        <w:pStyle w:val="Akapitzlist"/>
        <w:numPr>
          <w:ilvl w:val="0"/>
          <w:numId w:val="4"/>
        </w:numPr>
        <w:tabs>
          <w:tab w:val="left" w:pos="491"/>
        </w:tabs>
        <w:ind w:left="490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Kwota należytego zabezpieczenia umowy może zostać zaliczona na poczet kar umownych</w:t>
      </w:r>
      <w:r w:rsidR="00863C18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lub</w:t>
      </w:r>
      <w:r w:rsidR="00863C18"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wyrządzonych</w:t>
      </w:r>
      <w:r w:rsidRPr="00A8003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szkód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</w:t>
      </w:r>
      <w:r w:rsidRPr="00A800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powodu</w:t>
      </w:r>
      <w:r w:rsidRPr="00A800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wad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wykonania</w:t>
      </w:r>
      <w:r w:rsidRPr="00A800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usługi,</w:t>
      </w:r>
      <w:r w:rsidRPr="00A800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jeśli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zaistnieją</w:t>
      </w:r>
      <w:r w:rsidRPr="00A80032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przesłanki</w:t>
      </w:r>
      <w:r w:rsidRPr="00A80032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jej</w:t>
      </w:r>
      <w:r w:rsidRPr="00A800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zatrzymania określone w</w:t>
      </w:r>
      <w:r w:rsidRPr="00A800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umowie.</w:t>
      </w:r>
    </w:p>
    <w:p w14:paraId="459967C1" w14:textId="77777777" w:rsidR="009960E1" w:rsidRPr="00A80032" w:rsidRDefault="009960E1" w:rsidP="006772FC">
      <w:pPr>
        <w:pStyle w:val="Tekstpodstawowy"/>
        <w:jc w:val="left"/>
        <w:rPr>
          <w:rFonts w:asciiTheme="minorHAnsi" w:hAnsiTheme="minorHAnsi" w:cstheme="minorHAnsi"/>
        </w:rPr>
      </w:pPr>
    </w:p>
    <w:p w14:paraId="43BB0562" w14:textId="70F30C25" w:rsidR="0094185D" w:rsidRPr="00E05CFE" w:rsidRDefault="00836851" w:rsidP="001F7BBB">
      <w:pPr>
        <w:pStyle w:val="Nagwek1"/>
        <w:spacing w:after="240"/>
        <w:ind w:left="1571" w:right="1814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  <w:w w:val="90"/>
        </w:rPr>
        <w:t>§ 12</w:t>
      </w:r>
      <w:r w:rsidR="00E05CFE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Postanowienia końcowe</w:t>
      </w:r>
    </w:p>
    <w:p w14:paraId="78CA5B69" w14:textId="77777777" w:rsidR="0094185D" w:rsidRPr="00A80032" w:rsidRDefault="00836851" w:rsidP="00802159">
      <w:pPr>
        <w:pStyle w:val="Akapitzlist"/>
        <w:numPr>
          <w:ilvl w:val="0"/>
          <w:numId w:val="2"/>
        </w:numPr>
        <w:tabs>
          <w:tab w:val="left" w:pos="622"/>
        </w:tabs>
        <w:spacing w:before="50" w:after="120"/>
        <w:ind w:left="623" w:hanging="391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Wszelkie</w:t>
      </w:r>
      <w:r w:rsidRPr="00A8003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zmiany</w:t>
      </w:r>
      <w:r w:rsidRPr="00A80032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i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uzupełnienia</w:t>
      </w:r>
      <w:r w:rsidRPr="00A80032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treści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umowy</w:t>
      </w:r>
      <w:r w:rsidRPr="00A80032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mogą</w:t>
      </w:r>
      <w:r w:rsidRPr="00A80032">
        <w:rPr>
          <w:rFonts w:asciiTheme="minorHAnsi" w:hAnsiTheme="minorHAnsi" w:cstheme="minorHAnsi"/>
          <w:spacing w:val="-2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być</w:t>
      </w:r>
      <w:r w:rsidRPr="00A80032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dokonywane</w:t>
      </w:r>
      <w:r w:rsidRPr="00A80032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wyłącznie</w:t>
      </w:r>
      <w:r w:rsidRPr="00A800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</w:t>
      </w:r>
      <w:r w:rsidRPr="00A8003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formie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pisemnej pod rygorem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nieważności.</w:t>
      </w:r>
    </w:p>
    <w:p w14:paraId="0621D10C" w14:textId="1DEC5F81" w:rsidR="0094185D" w:rsidRPr="00A80032" w:rsidRDefault="00836851" w:rsidP="006772FC">
      <w:pPr>
        <w:pStyle w:val="Akapitzlist"/>
        <w:numPr>
          <w:ilvl w:val="0"/>
          <w:numId w:val="2"/>
        </w:numPr>
        <w:tabs>
          <w:tab w:val="left" w:pos="622"/>
        </w:tabs>
        <w:spacing w:before="2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Zamawiający przewiduje możliwość istotnych zmian postanowień niniejszej umowy stosunku</w:t>
      </w:r>
      <w:r w:rsidRPr="00A80032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do treści oferty</w:t>
      </w:r>
      <w:r w:rsidR="00863C18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na podstawie, której dokonano wyboru   Wykonawcy, w oparciu o art. </w:t>
      </w:r>
      <w:r w:rsidR="00C96698" w:rsidRPr="00A80032">
        <w:rPr>
          <w:rFonts w:asciiTheme="minorHAnsi" w:hAnsiTheme="minorHAnsi" w:cstheme="minorHAnsi"/>
          <w:sz w:val="24"/>
          <w:szCs w:val="24"/>
        </w:rPr>
        <w:t>454 i art. 455 ustawy</w:t>
      </w:r>
      <w:r w:rsidRPr="00A80032">
        <w:rPr>
          <w:rFonts w:asciiTheme="minorHAnsi" w:hAnsiTheme="minorHAnsi" w:cstheme="minorHAnsi"/>
          <w:sz w:val="24"/>
          <w:szCs w:val="24"/>
        </w:rPr>
        <w:t xml:space="preserve"> Prawo zamówień publicznych w</w:t>
      </w:r>
      <w:r w:rsidRPr="00A80032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zakresie:</w:t>
      </w:r>
    </w:p>
    <w:p w14:paraId="0AFCF5A5" w14:textId="32E15A1C" w:rsidR="0094185D" w:rsidRPr="00A80032" w:rsidRDefault="00836851" w:rsidP="006772FC">
      <w:pPr>
        <w:pStyle w:val="Akapitzlist"/>
        <w:numPr>
          <w:ilvl w:val="1"/>
          <w:numId w:val="2"/>
        </w:numPr>
        <w:tabs>
          <w:tab w:val="left" w:pos="1185"/>
        </w:tabs>
        <w:spacing w:before="4"/>
        <w:ind w:left="1184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Zmiany terminu wykonania przedmiotu zamówienia – w przypadku wystąpienia „siły wyższej”, gdzie „siła wyższa” oznacza wydarzenie nieprzewidywalne i poza kontrolą stron niniejszej umowy, występujące po podpisaniu umowy, a powodujące niemożliwość wywiązania się z umowy w jej obecnym brzmieniu, </w:t>
      </w:r>
      <w:r w:rsidR="00C96698" w:rsidRPr="00A80032">
        <w:rPr>
          <w:rFonts w:asciiTheme="minorHAnsi" w:hAnsiTheme="minorHAnsi" w:cstheme="minorHAnsi"/>
          <w:sz w:val="24"/>
          <w:szCs w:val="24"/>
        </w:rPr>
        <w:t xml:space="preserve">w szczególności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="00C96698" w:rsidRPr="00A80032">
        <w:rPr>
          <w:rFonts w:asciiTheme="minorHAnsi" w:hAnsiTheme="minorHAnsi" w:cstheme="minorHAnsi"/>
          <w:sz w:val="24"/>
          <w:szCs w:val="24"/>
        </w:rPr>
        <w:t xml:space="preserve">w wyniku okoliczności spowodowanych </w:t>
      </w:r>
      <w:r w:rsidR="00863C18" w:rsidRPr="00A80032">
        <w:rPr>
          <w:rFonts w:asciiTheme="minorHAnsi" w:hAnsiTheme="minorHAnsi" w:cstheme="minorHAnsi"/>
          <w:sz w:val="24"/>
          <w:szCs w:val="24"/>
        </w:rPr>
        <w:t>wystąpieniem COVID-19,</w:t>
      </w:r>
    </w:p>
    <w:p w14:paraId="2F62C481" w14:textId="709F5162" w:rsidR="00863C18" w:rsidRPr="00A80032" w:rsidRDefault="00863C18" w:rsidP="006772FC">
      <w:pPr>
        <w:pStyle w:val="Akapitzlist"/>
        <w:numPr>
          <w:ilvl w:val="1"/>
          <w:numId w:val="2"/>
        </w:numPr>
        <w:tabs>
          <w:tab w:val="left" w:pos="1185"/>
        </w:tabs>
        <w:spacing w:before="4"/>
        <w:ind w:left="1184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 przypadku zmiany przepisów prawa,</w:t>
      </w:r>
    </w:p>
    <w:p w14:paraId="2B022340" w14:textId="04B4FE04" w:rsidR="00863C18" w:rsidRPr="00A80032" w:rsidRDefault="00863C18" w:rsidP="00802159">
      <w:pPr>
        <w:pStyle w:val="Akapitzlist"/>
        <w:numPr>
          <w:ilvl w:val="1"/>
          <w:numId w:val="2"/>
        </w:numPr>
        <w:tabs>
          <w:tab w:val="left" w:pos="1185"/>
        </w:tabs>
        <w:spacing w:before="4" w:after="120"/>
        <w:ind w:left="1179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Zmiany wynagrodzenia w przypadku zmiany stawki podatku VAT oraz pozostałych przesłanek wynikających z art. 454 i art. 455 ustawy.</w:t>
      </w:r>
    </w:p>
    <w:p w14:paraId="307546A9" w14:textId="0A4AA8F6" w:rsidR="0094185D" w:rsidRPr="00A80032" w:rsidRDefault="00836851" w:rsidP="00802159">
      <w:pPr>
        <w:pStyle w:val="Akapitzlist"/>
        <w:numPr>
          <w:ilvl w:val="0"/>
          <w:numId w:val="2"/>
        </w:numPr>
        <w:tabs>
          <w:tab w:val="left" w:pos="652"/>
        </w:tabs>
        <w:spacing w:before="15" w:after="120"/>
        <w:ind w:left="646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W przypadku wystąpienia okoliczności skutkujących koniecznością zmiany</w:t>
      </w:r>
      <w:r w:rsidR="00D1574F" w:rsidRPr="00A80032">
        <w:rPr>
          <w:rFonts w:asciiTheme="minorHAnsi" w:hAnsiTheme="minorHAnsi" w:cstheme="minorHAnsi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umowy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A80032">
        <w:rPr>
          <w:rFonts w:asciiTheme="minorHAnsi" w:hAnsiTheme="minorHAnsi" w:cstheme="minorHAnsi"/>
          <w:sz w:val="24"/>
          <w:szCs w:val="24"/>
        </w:rPr>
        <w:t>z przyczyn, o których mowa powyżej, Wykonawca zobowiązany jest do niezwłocznego poinformowania</w:t>
      </w:r>
      <w:r w:rsidRPr="00A80032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</w:t>
      </w:r>
      <w:r w:rsidRPr="00A800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tym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Zamawiającego</w:t>
      </w:r>
      <w:r w:rsidRPr="00A800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i</w:t>
      </w:r>
      <w:r w:rsidRPr="00A800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wystąpienia</w:t>
      </w:r>
      <w:r w:rsidRPr="00A800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</w:t>
      </w:r>
      <w:r w:rsidRPr="00A800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wnioskiem</w:t>
      </w:r>
      <w:r w:rsidRPr="00A800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o</w:t>
      </w:r>
      <w:r w:rsidRPr="00A800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dokonanie</w:t>
      </w:r>
      <w:r w:rsidRPr="00A800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wskazanej</w:t>
      </w:r>
      <w:r w:rsidRPr="00A800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 xml:space="preserve">zmiany. Z okoliczności stanowiących podstawę zmiany do umowy zostanie sporządzony </w:t>
      </w:r>
      <w:r w:rsidRPr="00A80032">
        <w:rPr>
          <w:rFonts w:asciiTheme="minorHAnsi" w:hAnsiTheme="minorHAnsi" w:cstheme="minorHAnsi"/>
          <w:sz w:val="24"/>
          <w:szCs w:val="24"/>
        </w:rPr>
        <w:lastRenderedPageBreak/>
        <w:t>protokół podpisany przez obie</w:t>
      </w:r>
      <w:r w:rsidRPr="00A800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strony.</w:t>
      </w:r>
    </w:p>
    <w:p w14:paraId="1E248296" w14:textId="77777777" w:rsidR="0094185D" w:rsidRPr="00A80032" w:rsidRDefault="00836851" w:rsidP="00802159">
      <w:pPr>
        <w:pStyle w:val="Akapitzlist"/>
        <w:numPr>
          <w:ilvl w:val="0"/>
          <w:numId w:val="2"/>
        </w:numPr>
        <w:tabs>
          <w:tab w:val="left" w:pos="652"/>
        </w:tabs>
        <w:spacing w:after="120"/>
        <w:ind w:left="646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 xml:space="preserve">W sprawach nieuregulowanych umową mają zastosowanie odpowiednie przepisy </w:t>
      </w:r>
      <w:r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Kodeksu </w:t>
      </w:r>
      <w:r w:rsidRPr="00A80032">
        <w:rPr>
          <w:rFonts w:asciiTheme="minorHAnsi" w:hAnsiTheme="minorHAnsi" w:cstheme="minorHAnsi"/>
          <w:sz w:val="24"/>
          <w:szCs w:val="24"/>
        </w:rPr>
        <w:t>Cywilnego i ustawy Prawo zamówień</w:t>
      </w:r>
      <w:r w:rsidRPr="00A80032">
        <w:rPr>
          <w:rFonts w:asciiTheme="minorHAnsi" w:hAnsiTheme="minorHAnsi" w:cstheme="minorHAnsi"/>
          <w:spacing w:val="-41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publicznych.</w:t>
      </w:r>
    </w:p>
    <w:p w14:paraId="4C73A4F4" w14:textId="047CA81A" w:rsidR="0094185D" w:rsidRPr="00802159" w:rsidRDefault="00836851" w:rsidP="001F7BBB">
      <w:pPr>
        <w:pStyle w:val="Akapitzlist"/>
        <w:numPr>
          <w:ilvl w:val="0"/>
          <w:numId w:val="2"/>
        </w:numPr>
        <w:tabs>
          <w:tab w:val="left" w:pos="652"/>
        </w:tabs>
        <w:spacing w:after="240"/>
        <w:ind w:left="646" w:hanging="357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Ewentualne spory wynikłe na tle realizacji niniejszej umowy będą rozstrzygane przez sąd powszechny właściwy ze względu na siedzibę</w:t>
      </w:r>
      <w:r w:rsidRPr="00A80032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Zamawiającego.</w:t>
      </w:r>
    </w:p>
    <w:p w14:paraId="7C19ABA0" w14:textId="3D49B155" w:rsidR="00652912" w:rsidRPr="00A80032" w:rsidRDefault="00652912" w:rsidP="001F7BBB">
      <w:pPr>
        <w:pStyle w:val="Nagwek1"/>
        <w:spacing w:after="240"/>
        <w:ind w:left="1571" w:right="1814"/>
        <w:rPr>
          <w:rFonts w:asciiTheme="minorHAnsi" w:hAnsiTheme="minorHAnsi" w:cstheme="minorHAnsi"/>
          <w:w w:val="90"/>
        </w:rPr>
      </w:pPr>
      <w:r w:rsidRPr="00A80032">
        <w:rPr>
          <w:rFonts w:asciiTheme="minorHAnsi" w:hAnsiTheme="minorHAnsi" w:cstheme="minorHAnsi"/>
          <w:w w:val="90"/>
        </w:rPr>
        <w:t>§</w:t>
      </w:r>
      <w:r w:rsidR="00802159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w w:val="90"/>
        </w:rPr>
        <w:t>13</w:t>
      </w:r>
      <w:r w:rsidR="00A80032">
        <w:rPr>
          <w:rFonts w:asciiTheme="minorHAnsi" w:hAnsiTheme="minorHAnsi" w:cstheme="minorHAnsi"/>
          <w:w w:val="90"/>
        </w:rPr>
        <w:t xml:space="preserve"> </w:t>
      </w:r>
      <w:r w:rsidRPr="00A80032">
        <w:rPr>
          <w:rFonts w:asciiTheme="minorHAnsi" w:hAnsiTheme="minorHAnsi" w:cstheme="minorHAnsi"/>
          <w:color w:val="000000"/>
          <w:spacing w:val="1"/>
        </w:rPr>
        <w:t>Klauzule waloryzacyjne</w:t>
      </w:r>
    </w:p>
    <w:p w14:paraId="7FDA0C5C" w14:textId="6D408F1A" w:rsidR="00652912" w:rsidRPr="00E05CFE" w:rsidRDefault="00652912" w:rsidP="00E05C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1. Zamawiający przewiduje możliwość zmiany wysokości wynagrodzenia określonego </w:t>
      </w:r>
      <w:r w:rsidR="00AD4D59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w § 2 Umowy w następujących przypadkach: </w:t>
      </w:r>
    </w:p>
    <w:p w14:paraId="3ACF1F01" w14:textId="77777777" w:rsidR="00AD4D59" w:rsidRDefault="00652912" w:rsidP="00AD4D59">
      <w:pPr>
        <w:pStyle w:val="Akapitzlist"/>
        <w:numPr>
          <w:ilvl w:val="0"/>
          <w:numId w:val="19"/>
        </w:numPr>
        <w:rPr>
          <w:rFonts w:asciiTheme="minorHAnsi" w:hAnsiTheme="minorHAnsi" w:cstheme="minorHAnsi"/>
          <w:sz w:val="24"/>
          <w:szCs w:val="24"/>
        </w:rPr>
      </w:pPr>
      <w:r w:rsidRPr="00AD4D59">
        <w:rPr>
          <w:rFonts w:asciiTheme="minorHAnsi" w:hAnsiTheme="minorHAnsi" w:cstheme="minorHAnsi"/>
          <w:sz w:val="24"/>
          <w:szCs w:val="24"/>
        </w:rPr>
        <w:t xml:space="preserve">w przypadku zmiany stawki podatku od towarów i usług oraz podatku akcyzowego, </w:t>
      </w:r>
    </w:p>
    <w:p w14:paraId="28830999" w14:textId="04EEAD5B" w:rsidR="00AD4D59" w:rsidRDefault="00652912" w:rsidP="00AD4D59">
      <w:pPr>
        <w:pStyle w:val="Akapitzlist"/>
        <w:numPr>
          <w:ilvl w:val="0"/>
          <w:numId w:val="19"/>
        </w:numPr>
        <w:rPr>
          <w:rFonts w:asciiTheme="minorHAnsi" w:hAnsiTheme="minorHAnsi" w:cstheme="minorHAnsi"/>
          <w:sz w:val="24"/>
          <w:szCs w:val="24"/>
        </w:rPr>
      </w:pPr>
      <w:r w:rsidRPr="00AD4D59">
        <w:rPr>
          <w:rFonts w:asciiTheme="minorHAnsi" w:hAnsiTheme="minorHAnsi" w:cstheme="minorHAnsi"/>
          <w:sz w:val="24"/>
          <w:szCs w:val="24"/>
        </w:rPr>
        <w:t xml:space="preserve">w przypadku zmiany zasad podlegania ubezpieczeniom społecznym lub ubezpieczeniu zdrowotnemu lub wysokości stawki składki na ubezpieczenia społeczne </w:t>
      </w:r>
      <w:r w:rsidR="003D17F6">
        <w:rPr>
          <w:rFonts w:asciiTheme="minorHAnsi" w:hAnsiTheme="minorHAnsi" w:cstheme="minorHAnsi"/>
          <w:sz w:val="24"/>
          <w:szCs w:val="24"/>
        </w:rPr>
        <w:br/>
      </w:r>
      <w:r w:rsidRPr="00AD4D59">
        <w:rPr>
          <w:rFonts w:asciiTheme="minorHAnsi" w:hAnsiTheme="minorHAnsi" w:cstheme="minorHAnsi"/>
          <w:sz w:val="24"/>
          <w:szCs w:val="24"/>
        </w:rPr>
        <w:t xml:space="preserve">lub ubezpieczenie zdrowotne, jeśli zmiany określone w ust. 1 pkt. 1 – 2 będą miały wpływ na koszty wykonania Umowy przez Wykonawcę, </w:t>
      </w:r>
    </w:p>
    <w:p w14:paraId="69AB8733" w14:textId="75028AB4" w:rsidR="00652912" w:rsidRPr="00AD4D59" w:rsidRDefault="00652912" w:rsidP="003A22B4">
      <w:pPr>
        <w:pStyle w:val="Akapitzlist"/>
        <w:numPr>
          <w:ilvl w:val="0"/>
          <w:numId w:val="19"/>
        </w:numPr>
        <w:spacing w:after="120"/>
        <w:ind w:left="986" w:hanging="357"/>
        <w:rPr>
          <w:rFonts w:asciiTheme="minorHAnsi" w:hAnsiTheme="minorHAnsi" w:cstheme="minorHAnsi"/>
          <w:sz w:val="24"/>
          <w:szCs w:val="24"/>
        </w:rPr>
      </w:pPr>
      <w:r w:rsidRPr="00AD4D59">
        <w:rPr>
          <w:rFonts w:asciiTheme="minorHAnsi" w:hAnsiTheme="minorHAnsi" w:cstheme="minorHAnsi"/>
          <w:sz w:val="24"/>
          <w:szCs w:val="24"/>
        </w:rPr>
        <w:t xml:space="preserve">w przypadku zmiany ceny materiałów lub kosztów związanych z realizacją zamówienia; poziom zmiany ceny materiałów lub kosztów związanych z realizacją zamówienia uprawniający Strony Umowy do żądania zmiany wynagrodzenia ustala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AD4D59">
        <w:rPr>
          <w:rFonts w:asciiTheme="minorHAnsi" w:hAnsiTheme="minorHAnsi" w:cstheme="minorHAnsi"/>
          <w:sz w:val="24"/>
          <w:szCs w:val="24"/>
        </w:rPr>
        <w:t xml:space="preserve">się na 15 % w stosunku do poziomu cen tych samych materiałów lub kosztów z dnia składania ofert. Początkowy termin ustalenia zmiany wynagrodzenia ustala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AD4D59">
        <w:rPr>
          <w:rFonts w:asciiTheme="minorHAnsi" w:hAnsiTheme="minorHAnsi" w:cstheme="minorHAnsi"/>
          <w:sz w:val="24"/>
          <w:szCs w:val="24"/>
        </w:rPr>
        <w:t>się na dzień zaistnienia przesłanki w postaci wzrostu wynagrodzenia ceny materiałów lub kosztów związanych z realizacją zamówienia o 15 %.</w:t>
      </w:r>
    </w:p>
    <w:p w14:paraId="746E9B0C" w14:textId="7D90173E" w:rsidR="00652912" w:rsidRPr="00E05CFE" w:rsidRDefault="00652912" w:rsidP="003A22B4">
      <w:pPr>
        <w:pStyle w:val="Akapitzlist"/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2. W sytuacji wystąpienia okoliczności wskazanych w ust. 1 pkt 1 niniejszego paragrafu, Wykonawca jest uprawniony złożyć Zamawiającemu pisemny wniosek o zmianę Umowy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>w zakresie płatności wynikających z faktur wystawionych po wejściu w życie przepisów zmieniających stawkę podatku od towarów i usług. Wniosek powinien zawierać wyczerpujące uzasadnienie faktyczne i wskazanie podstaw prawnych zmiany stawki podatku od towarów i usług oraz dokładne wyliczenie kwoty wynagrodzenia należnego Wykonawcy po zmianie Umowy.</w:t>
      </w:r>
    </w:p>
    <w:p w14:paraId="523F0E4C" w14:textId="537D2B1D" w:rsidR="00652912" w:rsidRPr="00E05CFE" w:rsidRDefault="00652912" w:rsidP="003A22B4">
      <w:pPr>
        <w:pStyle w:val="Akapitzlist"/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3. W sytuacji wystąpienia okoliczności wskazanych w ust. 1 pkt 2 niniejszego paragrafu Wykonawca jest uprawniony złożyć Zamawiającemu pisemny wniosek o zmianę Umowy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w zakresie płatności wynikających z faktur wystawionych po zmianie zasad podlegania ubezpieczeniom społecznym lub ubezpieczeniu zdrowotnemu lub wysokości składki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na ubezpieczenia społeczne lub zdrowotne bądź zmianie zasad gromadzenia i wysokości wpłat do pracowniczych planów kapitałowych. Wniosek powinien zawierać wyczerpujące uzasadnienie faktyczne i wskazanie podstaw prawnych oraz dokładne wyliczenie kwoty wynagrodzenia Wykonawcy po zmianie Umowy, w szczególności Wykonawca zobowiązuje się wykazać związek pomiędzy wnioskowaną kwotą podwyższenia wynagrodzenia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a wpływem zmiany zasad, o których mowa w ust. 1 pkt 2 niniejszego paragrafu na kalkulację wynagrodzenia. Wniosek może obejmować jedynie dodatkowe koszty realizacji Umowy, które Wykonawca obowiązkowo ponosi w związku ze zmianą zasad, o których mowa </w:t>
      </w:r>
      <w:r w:rsidR="003D17F6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>w ust. 1 pkt 2 niniejszego paragrafu.</w:t>
      </w:r>
    </w:p>
    <w:p w14:paraId="58146BE0" w14:textId="0E36EC7D" w:rsidR="00652912" w:rsidRPr="00E05CFE" w:rsidRDefault="00652912" w:rsidP="003A22B4">
      <w:pPr>
        <w:pStyle w:val="Akapitzlist"/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4. Zmiana Umowy w zakresie zmiany wynagrodzenia z przyczyn określonych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w ust. 1 pkt 1-2 obejmować będzie wyłącznie płatności za prace, których w dniu zmiany odpowiednio stawki podatku VAT i składki na ubezpieczenia społeczne lub zdrowotne, jeszcze nie wykonano. </w:t>
      </w:r>
    </w:p>
    <w:p w14:paraId="227B4A4B" w14:textId="679FAB46" w:rsidR="00652912" w:rsidRPr="00E05CFE" w:rsidRDefault="00652912" w:rsidP="003A22B4">
      <w:pPr>
        <w:pStyle w:val="Akapitzlist"/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lastRenderedPageBreak/>
        <w:t xml:space="preserve">5. Obowiązek wykazania wpływu zmian, o których mowa w ust. 1 niniejszego paragrafu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na zmianę wynagrodzenia, o którym mowa w § 2 Umowy, należy do Wykonawcy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>pod rygorem odmowy dokonania zmiany Umowy przez Zamawiającego.</w:t>
      </w:r>
    </w:p>
    <w:p w14:paraId="6EDDD185" w14:textId="4136CBC4" w:rsidR="00652912" w:rsidRPr="00E05CFE" w:rsidRDefault="00652912" w:rsidP="003A22B4">
      <w:pPr>
        <w:pStyle w:val="Akapitzlist"/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6. Maksymalna wartość poszczególnej zmiany wynagrodzenia, jaką dopuszcza Zamawiający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w efekcie zastosowania postanowień o zasadach wprowadzania zmian wysokości wynagrodzenia to 5% wynagrodzenia za zakres Przedmiotu umowy niezrealizowany jeszcze przez Wykonawcę i nieodebrany przez Zamawiającego przed dniem złożenia wniosku,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>a łączna maksymalna wartość wszystkich zmian wynagrodzenia, jaką dopuszcza Zamawiający w efekcie zastosowania postanowień o zasadach wprowadzania zmian wysokości wynagrodzenia to 3% wynagrodzenia, o którym mowa w § 2.</w:t>
      </w:r>
    </w:p>
    <w:p w14:paraId="4EBBD6F3" w14:textId="77777777" w:rsidR="00652912" w:rsidRPr="00E05CFE" w:rsidRDefault="00652912" w:rsidP="003A22B4">
      <w:pPr>
        <w:pStyle w:val="Akapitzlist"/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>7. Przez maksymalną wartość korekt, o której mowa w ust. 6 należy rozumieć wartość wzrostu lub spadku wynagrodzenia Wykonawcy wynikającą z waloryzacji.</w:t>
      </w:r>
    </w:p>
    <w:p w14:paraId="1731F6E1" w14:textId="77777777" w:rsidR="00652912" w:rsidRPr="00E05CFE" w:rsidRDefault="00652912" w:rsidP="00E05C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8. Wartość zmiany (WZ), o której mowa w ust. 1 pkt 3 określa się na podstawie wzoru: </w:t>
      </w:r>
    </w:p>
    <w:p w14:paraId="72D8DDF7" w14:textId="4182BABF" w:rsidR="00652912" w:rsidRPr="00E05CFE" w:rsidRDefault="00652912" w:rsidP="00E05C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WZ = (W x </w:t>
      </w:r>
      <w:r w:rsidR="00505488" w:rsidRPr="00E05CFE">
        <w:rPr>
          <w:rFonts w:asciiTheme="minorHAnsi" w:hAnsiTheme="minorHAnsi" w:cstheme="minorHAnsi"/>
          <w:sz w:val="24"/>
          <w:szCs w:val="24"/>
        </w:rPr>
        <w:t>F) /</w:t>
      </w:r>
      <w:r w:rsidRPr="00E05CFE">
        <w:rPr>
          <w:rFonts w:asciiTheme="minorHAnsi" w:hAnsiTheme="minorHAnsi" w:cstheme="minorHAnsi"/>
          <w:sz w:val="24"/>
          <w:szCs w:val="24"/>
        </w:rPr>
        <w:t>100,</w:t>
      </w:r>
    </w:p>
    <w:p w14:paraId="04C850D5" w14:textId="77777777" w:rsidR="00652912" w:rsidRPr="00E05CFE" w:rsidRDefault="00652912" w:rsidP="00E05C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>przy czym:</w:t>
      </w:r>
    </w:p>
    <w:p w14:paraId="13D1B7D9" w14:textId="6E33F857" w:rsidR="00652912" w:rsidRPr="00E05CFE" w:rsidRDefault="00652912" w:rsidP="00E05C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W - wynagrodzenie netto za zakres Przedmiotu umowy niezrealizowany jeszcze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>przez Wykonawcę̨ i nieodebrany przez Zamawiającego przed dniem złożenia wniosku,</w:t>
      </w:r>
    </w:p>
    <w:p w14:paraId="6F86C9B5" w14:textId="5ACB0F26" w:rsidR="00652912" w:rsidRPr="00E05CFE" w:rsidRDefault="00652912" w:rsidP="003A22B4">
      <w:pPr>
        <w:pStyle w:val="Akapitzlist"/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F </w:t>
      </w:r>
      <w:r w:rsidR="00E05CFE">
        <w:rPr>
          <w:rFonts w:asciiTheme="minorHAnsi" w:hAnsiTheme="minorHAnsi" w:cstheme="minorHAnsi"/>
          <w:sz w:val="24"/>
          <w:szCs w:val="24"/>
        </w:rPr>
        <w:t xml:space="preserve">- </w:t>
      </w:r>
      <w:r w:rsidRPr="00E05CFE">
        <w:rPr>
          <w:rFonts w:asciiTheme="minorHAnsi" w:hAnsiTheme="minorHAnsi" w:cstheme="minorHAnsi"/>
          <w:sz w:val="24"/>
          <w:szCs w:val="24"/>
        </w:rPr>
        <w:t xml:space="preserve">średnia arytmetyczna czterech następujących po sobie wartości zmiany cen materiałów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lub kosztów związanych z realizacją Przedmiotu umowy wynikających z komunikatów Prezesa GUS. </w:t>
      </w:r>
    </w:p>
    <w:p w14:paraId="20F528B4" w14:textId="3B111439" w:rsidR="00652912" w:rsidRPr="00E05CFE" w:rsidRDefault="00652912" w:rsidP="003A22B4">
      <w:pPr>
        <w:pStyle w:val="Akapitzlist"/>
        <w:spacing w:after="120"/>
        <w:ind w:left="470" w:hanging="357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9. Postanowień umownych w zakresie waloryzacji nie stosuje się od chwili osiągnięcia limitu,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>o którym mowa w ust. 6.</w:t>
      </w:r>
    </w:p>
    <w:p w14:paraId="78275648" w14:textId="1941AC5F" w:rsidR="00652912" w:rsidRPr="00E05CFE" w:rsidRDefault="00652912" w:rsidP="00E05C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E05CFE">
        <w:rPr>
          <w:rFonts w:asciiTheme="minorHAnsi" w:hAnsiTheme="minorHAnsi" w:cstheme="minorHAnsi"/>
          <w:sz w:val="24"/>
          <w:szCs w:val="24"/>
        </w:rPr>
        <w:t xml:space="preserve">10. Wykonawca, którego wynagrodzenie zostało zmienione zgodnie z ust. 1 pkt 3, zobowiązany jest do zmiany wynagrodzenia przysługującego podwykonawcy, z którym zawarł umowę, </w:t>
      </w:r>
      <w:r w:rsidR="003A22B4">
        <w:rPr>
          <w:rFonts w:asciiTheme="minorHAnsi" w:hAnsiTheme="minorHAnsi" w:cstheme="minorHAnsi"/>
          <w:sz w:val="24"/>
          <w:szCs w:val="24"/>
        </w:rPr>
        <w:br/>
      </w:r>
      <w:r w:rsidRPr="00E05CFE">
        <w:rPr>
          <w:rFonts w:asciiTheme="minorHAnsi" w:hAnsiTheme="minorHAnsi" w:cstheme="minorHAnsi"/>
          <w:sz w:val="24"/>
          <w:szCs w:val="24"/>
        </w:rPr>
        <w:t xml:space="preserve">w zakresie odpowiadającym zmianom cen materiałów lub kosztów dotyczących zobowiązania podwykonawcy. </w:t>
      </w:r>
    </w:p>
    <w:p w14:paraId="3E9F82E9" w14:textId="734A24D0" w:rsidR="00652912" w:rsidRPr="003A22B4" w:rsidRDefault="003A22B4" w:rsidP="003A22B4">
      <w:pPr>
        <w:pStyle w:val="Tekstpodstawowy"/>
        <w:spacing w:before="7"/>
        <w:jc w:val="center"/>
        <w:rPr>
          <w:rFonts w:asciiTheme="minorHAnsi" w:hAnsiTheme="minorHAnsi" w:cstheme="minorHAnsi"/>
          <w:b/>
          <w:bCs/>
        </w:rPr>
      </w:pPr>
      <w:r w:rsidRPr="003A22B4">
        <w:rPr>
          <w:rFonts w:asciiTheme="minorHAnsi" w:hAnsiTheme="minorHAnsi" w:cstheme="minorHAnsi"/>
          <w:b/>
          <w:bCs/>
        </w:rPr>
        <w:t>§ 14</w:t>
      </w:r>
    </w:p>
    <w:p w14:paraId="17776649" w14:textId="52D70575" w:rsidR="0094185D" w:rsidRPr="00A80032" w:rsidRDefault="00836851" w:rsidP="00802159">
      <w:pPr>
        <w:pStyle w:val="Tekstpodstawowy"/>
        <w:spacing w:before="50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 xml:space="preserve">Umowę sporządzono w dwóch jednobrzmiących egzemplarzach, po jednym dla każdej </w:t>
      </w:r>
      <w:r w:rsidR="00E05CFE">
        <w:rPr>
          <w:rFonts w:asciiTheme="minorHAnsi" w:hAnsiTheme="minorHAnsi" w:cstheme="minorHAnsi"/>
        </w:rPr>
        <w:br/>
      </w:r>
      <w:r w:rsidRPr="00A80032">
        <w:rPr>
          <w:rFonts w:asciiTheme="minorHAnsi" w:hAnsiTheme="minorHAnsi" w:cstheme="minorHAnsi"/>
        </w:rPr>
        <w:t>ze</w:t>
      </w:r>
      <w:r w:rsidRPr="00A80032">
        <w:rPr>
          <w:rFonts w:asciiTheme="minorHAnsi" w:hAnsiTheme="minorHAnsi" w:cstheme="minorHAnsi"/>
          <w:spacing w:val="51"/>
        </w:rPr>
        <w:t xml:space="preserve"> </w:t>
      </w:r>
      <w:r w:rsidRPr="00A80032">
        <w:rPr>
          <w:rFonts w:asciiTheme="minorHAnsi" w:hAnsiTheme="minorHAnsi" w:cstheme="minorHAnsi"/>
        </w:rPr>
        <w:t>stron.</w:t>
      </w:r>
    </w:p>
    <w:p w14:paraId="5A9BBF55" w14:textId="0C02F5ED" w:rsidR="0094185D" w:rsidRPr="003A22B4" w:rsidRDefault="003A22B4" w:rsidP="003A22B4">
      <w:pPr>
        <w:pStyle w:val="Tekstpodstawowy"/>
        <w:spacing w:before="4"/>
        <w:jc w:val="center"/>
        <w:rPr>
          <w:rFonts w:asciiTheme="minorHAnsi" w:hAnsiTheme="minorHAnsi" w:cstheme="minorHAnsi"/>
          <w:b/>
          <w:bCs/>
        </w:rPr>
      </w:pPr>
      <w:r w:rsidRPr="003A22B4">
        <w:rPr>
          <w:rFonts w:asciiTheme="minorHAnsi" w:hAnsiTheme="minorHAnsi" w:cstheme="minorHAnsi"/>
          <w:b/>
          <w:bCs/>
        </w:rPr>
        <w:t>§ 15</w:t>
      </w:r>
    </w:p>
    <w:p w14:paraId="61B331A0" w14:textId="77777777" w:rsidR="0094185D" w:rsidRPr="00A80032" w:rsidRDefault="00836851" w:rsidP="00802159">
      <w:pPr>
        <w:pStyle w:val="Tekstpodstawowy"/>
        <w:spacing w:before="51" w:after="120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>Integralną część niniejszej umowy stanowią następujące załączniki:</w:t>
      </w:r>
    </w:p>
    <w:p w14:paraId="3283B1AD" w14:textId="77777777" w:rsidR="0094185D" w:rsidRPr="00A80032" w:rsidRDefault="00836851" w:rsidP="00E05CFE">
      <w:pPr>
        <w:pStyle w:val="Akapitzlist"/>
        <w:numPr>
          <w:ilvl w:val="0"/>
          <w:numId w:val="1"/>
        </w:numPr>
        <w:tabs>
          <w:tab w:val="left" w:pos="1344"/>
          <w:tab w:val="left" w:leader="dot" w:pos="4740"/>
        </w:tabs>
        <w:spacing w:before="3"/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Oferta Wykonawcy</w:t>
      </w:r>
      <w:r w:rsidRPr="00A8003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</w:t>
      </w:r>
      <w:r w:rsidRPr="00A80032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dnia</w:t>
      </w:r>
      <w:r w:rsidRPr="00A80032">
        <w:rPr>
          <w:rFonts w:asciiTheme="minorHAnsi" w:hAnsiTheme="minorHAnsi" w:cstheme="minorHAnsi"/>
          <w:sz w:val="24"/>
          <w:szCs w:val="24"/>
        </w:rPr>
        <w:tab/>
      </w:r>
      <w:r w:rsidRPr="00A80032">
        <w:rPr>
          <w:rFonts w:asciiTheme="minorHAnsi" w:hAnsiTheme="minorHAnsi" w:cstheme="minorHAnsi"/>
          <w:spacing w:val="-3"/>
          <w:sz w:val="24"/>
          <w:szCs w:val="24"/>
        </w:rPr>
        <w:t>r.</w:t>
      </w:r>
    </w:p>
    <w:p w14:paraId="0143F891" w14:textId="085161C2" w:rsidR="0094185D" w:rsidRDefault="00836851" w:rsidP="00E05CFE">
      <w:pPr>
        <w:pStyle w:val="Akapitzlist"/>
        <w:numPr>
          <w:ilvl w:val="0"/>
          <w:numId w:val="1"/>
        </w:numPr>
        <w:tabs>
          <w:tab w:val="left" w:pos="1344"/>
        </w:tabs>
        <w:rPr>
          <w:rFonts w:asciiTheme="minorHAnsi" w:hAnsiTheme="minorHAnsi" w:cstheme="minorHAnsi"/>
          <w:sz w:val="24"/>
          <w:szCs w:val="24"/>
        </w:rPr>
      </w:pPr>
      <w:r w:rsidRPr="00A80032">
        <w:rPr>
          <w:rFonts w:asciiTheme="minorHAnsi" w:hAnsiTheme="minorHAnsi" w:cstheme="minorHAnsi"/>
          <w:sz w:val="24"/>
          <w:szCs w:val="24"/>
        </w:rPr>
        <w:t>Specyfikacja Warunków</w:t>
      </w:r>
      <w:r w:rsidRPr="00A800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A80032">
        <w:rPr>
          <w:rFonts w:asciiTheme="minorHAnsi" w:hAnsiTheme="minorHAnsi" w:cstheme="minorHAnsi"/>
          <w:sz w:val="24"/>
          <w:szCs w:val="24"/>
        </w:rPr>
        <w:t>Zamówienia</w:t>
      </w:r>
    </w:p>
    <w:p w14:paraId="00219B61" w14:textId="77777777" w:rsidR="00E05CFE" w:rsidRDefault="00E05CFE" w:rsidP="00E05CFE">
      <w:pPr>
        <w:tabs>
          <w:tab w:val="left" w:pos="134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488F3075" w14:textId="77777777" w:rsidR="00E05CFE" w:rsidRDefault="00E05CFE" w:rsidP="00E05CFE">
      <w:pPr>
        <w:tabs>
          <w:tab w:val="left" w:pos="134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75A3761D" w14:textId="77777777" w:rsidR="00E05CFE" w:rsidRPr="00E05CFE" w:rsidRDefault="00E05CFE" w:rsidP="00E05CFE">
      <w:pPr>
        <w:tabs>
          <w:tab w:val="left" w:pos="134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27A3876D" w14:textId="5DF2B4BF" w:rsidR="0094185D" w:rsidRPr="00A80032" w:rsidRDefault="00E05CFE" w:rsidP="00E05CFE">
      <w:pPr>
        <w:pStyle w:val="Tekstpodstawowy"/>
        <w:tabs>
          <w:tab w:val="left" w:pos="6444"/>
        </w:tabs>
        <w:spacing w:before="242"/>
        <w:ind w:left="29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</w:t>
      </w:r>
      <w:r w:rsidR="00836851" w:rsidRPr="00A80032">
        <w:rPr>
          <w:rFonts w:asciiTheme="minorHAnsi" w:hAnsiTheme="minorHAnsi" w:cstheme="minorHAnsi"/>
        </w:rPr>
        <w:t>ZAMAWIAJĄCY</w:t>
      </w:r>
      <w:r w:rsidR="00836851" w:rsidRPr="00A80032">
        <w:rPr>
          <w:rFonts w:asciiTheme="minorHAnsi" w:hAnsiTheme="minorHAnsi" w:cstheme="minorHAnsi"/>
        </w:rPr>
        <w:tab/>
        <w:t>WYKONAWCA</w:t>
      </w:r>
    </w:p>
    <w:p w14:paraId="478F35A4" w14:textId="77777777" w:rsidR="0094185D" w:rsidRPr="00A80032" w:rsidRDefault="0094185D" w:rsidP="006772FC">
      <w:pPr>
        <w:pStyle w:val="Tekstpodstawowy"/>
        <w:jc w:val="left"/>
        <w:rPr>
          <w:rFonts w:asciiTheme="minorHAnsi" w:hAnsiTheme="minorHAnsi" w:cstheme="minorHAnsi"/>
        </w:rPr>
      </w:pPr>
    </w:p>
    <w:p w14:paraId="5C09C023" w14:textId="77777777" w:rsidR="0094185D" w:rsidRPr="00A80032" w:rsidRDefault="0094185D" w:rsidP="006772FC">
      <w:pPr>
        <w:pStyle w:val="Tekstpodstawowy"/>
        <w:jc w:val="left"/>
        <w:rPr>
          <w:rFonts w:asciiTheme="minorHAnsi" w:hAnsiTheme="minorHAnsi" w:cstheme="minorHAnsi"/>
        </w:rPr>
      </w:pPr>
    </w:p>
    <w:p w14:paraId="7D1CE1EB" w14:textId="3FA87D23" w:rsidR="0094185D" w:rsidRPr="00A80032" w:rsidRDefault="00836851" w:rsidP="006772FC">
      <w:pPr>
        <w:pStyle w:val="Tekstpodstawowy"/>
        <w:tabs>
          <w:tab w:val="left" w:pos="5503"/>
        </w:tabs>
        <w:spacing w:before="229"/>
        <w:ind w:left="253"/>
        <w:jc w:val="left"/>
        <w:rPr>
          <w:rFonts w:asciiTheme="minorHAnsi" w:hAnsiTheme="minorHAnsi" w:cstheme="minorHAnsi"/>
        </w:rPr>
      </w:pPr>
      <w:r w:rsidRPr="00A80032">
        <w:rPr>
          <w:rFonts w:asciiTheme="minorHAnsi" w:hAnsiTheme="minorHAnsi" w:cstheme="minorHAnsi"/>
        </w:rPr>
        <w:t>……………………………………….</w:t>
      </w:r>
      <w:r w:rsidRPr="00A80032">
        <w:rPr>
          <w:rFonts w:asciiTheme="minorHAnsi" w:hAnsiTheme="minorHAnsi" w:cstheme="minorHAnsi"/>
        </w:rPr>
        <w:tab/>
      </w:r>
      <w:r w:rsidR="00E05CFE">
        <w:rPr>
          <w:rFonts w:asciiTheme="minorHAnsi" w:hAnsiTheme="minorHAnsi" w:cstheme="minorHAnsi"/>
        </w:rPr>
        <w:t xml:space="preserve">            </w:t>
      </w:r>
      <w:r w:rsidRPr="00A80032">
        <w:rPr>
          <w:rFonts w:asciiTheme="minorHAnsi" w:hAnsiTheme="minorHAnsi" w:cstheme="minorHAnsi"/>
          <w:spacing w:val="7"/>
        </w:rPr>
        <w:t>…..………………………………</w:t>
      </w:r>
    </w:p>
    <w:sectPr w:rsidR="0094185D" w:rsidRPr="00A80032">
      <w:footerReference w:type="even" r:id="rId7"/>
      <w:footerReference w:type="default" r:id="rId8"/>
      <w:pgSz w:w="11900" w:h="16840"/>
      <w:pgMar w:top="1340" w:right="1300" w:bottom="1160" w:left="1300" w:header="0" w:footer="9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0C0CD" w14:textId="77777777" w:rsidR="00104782" w:rsidRDefault="00104782">
      <w:r>
        <w:separator/>
      </w:r>
    </w:p>
  </w:endnote>
  <w:endnote w:type="continuationSeparator" w:id="0">
    <w:p w14:paraId="3B1EAA61" w14:textId="77777777" w:rsidR="00104782" w:rsidRDefault="0010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82704343"/>
      <w:docPartObj>
        <w:docPartGallery w:val="Page Numbers (Bottom of Page)"/>
        <w:docPartUnique/>
      </w:docPartObj>
    </w:sdtPr>
    <w:sdtContent>
      <w:p w14:paraId="61BD6B9A" w14:textId="39A4CF98" w:rsidR="00337970" w:rsidRDefault="00337970" w:rsidP="003D4FB8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AEC2E6A" w14:textId="77777777" w:rsidR="00337970" w:rsidRDefault="00337970" w:rsidP="003379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02513239"/>
      <w:docPartObj>
        <w:docPartGallery w:val="Page Numbers (Bottom of Page)"/>
        <w:docPartUnique/>
      </w:docPartObj>
    </w:sdtPr>
    <w:sdtContent>
      <w:p w14:paraId="3F05F507" w14:textId="372208DE" w:rsidR="00337970" w:rsidRDefault="00337970" w:rsidP="003D4FB8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780B5066" w14:textId="5859F8F6" w:rsidR="0094185D" w:rsidRDefault="0094185D" w:rsidP="00337970">
    <w:pPr>
      <w:pStyle w:val="Tekstpodstawowy"/>
      <w:spacing w:line="14" w:lineRule="auto"/>
      <w:ind w:right="36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FFBEB" w14:textId="77777777" w:rsidR="00104782" w:rsidRDefault="00104782">
      <w:r>
        <w:separator/>
      </w:r>
    </w:p>
  </w:footnote>
  <w:footnote w:type="continuationSeparator" w:id="0">
    <w:p w14:paraId="4E3603E0" w14:textId="77777777" w:rsidR="00104782" w:rsidRDefault="00104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22EE6"/>
    <w:multiLevelType w:val="hybridMultilevel"/>
    <w:tmpl w:val="10E455CC"/>
    <w:lvl w:ilvl="0" w:tplc="EF4E0B12">
      <w:start w:val="1"/>
      <w:numFmt w:val="decimal"/>
      <w:lvlText w:val="%1."/>
      <w:lvlJc w:val="left"/>
      <w:pPr>
        <w:ind w:left="476" w:hanging="360"/>
      </w:pPr>
      <w:rPr>
        <w:rFonts w:asciiTheme="minorHAnsi" w:eastAsia="Liberation Sans Narrow" w:hAnsiTheme="minorHAnsi" w:cstheme="minorHAnsi" w:hint="default"/>
        <w:spacing w:val="-24"/>
        <w:w w:val="82"/>
        <w:sz w:val="24"/>
        <w:szCs w:val="24"/>
        <w:lang w:val="pl-PL" w:eastAsia="en-US" w:bidi="ar-SA"/>
      </w:rPr>
    </w:lvl>
    <w:lvl w:ilvl="1" w:tplc="BEA41B6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39C13B8">
      <w:numFmt w:val="bullet"/>
      <w:lvlText w:val="•"/>
      <w:lvlJc w:val="left"/>
      <w:pPr>
        <w:ind w:left="2244" w:hanging="360"/>
      </w:pPr>
      <w:rPr>
        <w:rFonts w:hint="default"/>
        <w:lang w:val="pl-PL" w:eastAsia="en-US" w:bidi="ar-SA"/>
      </w:rPr>
    </w:lvl>
    <w:lvl w:ilvl="3" w:tplc="EE560642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5C582148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180A9C6E">
      <w:numFmt w:val="bullet"/>
      <w:lvlText w:val="•"/>
      <w:lvlJc w:val="left"/>
      <w:pPr>
        <w:ind w:left="4890" w:hanging="360"/>
      </w:pPr>
      <w:rPr>
        <w:rFonts w:hint="default"/>
        <w:lang w:val="pl-PL" w:eastAsia="en-US" w:bidi="ar-SA"/>
      </w:rPr>
    </w:lvl>
    <w:lvl w:ilvl="6" w:tplc="A8E4AE64">
      <w:numFmt w:val="bullet"/>
      <w:lvlText w:val="•"/>
      <w:lvlJc w:val="left"/>
      <w:pPr>
        <w:ind w:left="5772" w:hanging="360"/>
      </w:pPr>
      <w:rPr>
        <w:rFonts w:hint="default"/>
        <w:lang w:val="pl-PL" w:eastAsia="en-US" w:bidi="ar-SA"/>
      </w:rPr>
    </w:lvl>
    <w:lvl w:ilvl="7" w:tplc="CF6289A8">
      <w:numFmt w:val="bullet"/>
      <w:lvlText w:val="•"/>
      <w:lvlJc w:val="left"/>
      <w:pPr>
        <w:ind w:left="6654" w:hanging="360"/>
      </w:pPr>
      <w:rPr>
        <w:rFonts w:hint="default"/>
        <w:lang w:val="pl-PL" w:eastAsia="en-US" w:bidi="ar-SA"/>
      </w:rPr>
    </w:lvl>
    <w:lvl w:ilvl="8" w:tplc="9D8C9C40">
      <w:numFmt w:val="bullet"/>
      <w:lvlText w:val="•"/>
      <w:lvlJc w:val="left"/>
      <w:pPr>
        <w:ind w:left="753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E4B68F2"/>
    <w:multiLevelType w:val="hybridMultilevel"/>
    <w:tmpl w:val="C908C846"/>
    <w:lvl w:ilvl="0" w:tplc="CAB0683A">
      <w:start w:val="1"/>
      <w:numFmt w:val="decimal"/>
      <w:lvlText w:val="%1."/>
      <w:lvlJc w:val="left"/>
      <w:pPr>
        <w:ind w:left="1343" w:hanging="332"/>
      </w:pPr>
      <w:rPr>
        <w:rFonts w:ascii="Liberation Sans Narrow" w:eastAsia="Liberation Sans Narrow" w:hAnsi="Liberation Sans Narrow" w:cs="Liberation Sans Narrow" w:hint="default"/>
        <w:spacing w:val="-13"/>
        <w:w w:val="100"/>
        <w:sz w:val="24"/>
        <w:szCs w:val="24"/>
        <w:lang w:val="pl-PL" w:eastAsia="en-US" w:bidi="ar-SA"/>
      </w:rPr>
    </w:lvl>
    <w:lvl w:ilvl="1" w:tplc="E8EAF09E">
      <w:numFmt w:val="bullet"/>
      <w:lvlText w:val="•"/>
      <w:lvlJc w:val="left"/>
      <w:pPr>
        <w:ind w:left="2136" w:hanging="332"/>
      </w:pPr>
      <w:rPr>
        <w:rFonts w:hint="default"/>
        <w:lang w:val="pl-PL" w:eastAsia="en-US" w:bidi="ar-SA"/>
      </w:rPr>
    </w:lvl>
    <w:lvl w:ilvl="2" w:tplc="83BAF4DA">
      <w:numFmt w:val="bullet"/>
      <w:lvlText w:val="•"/>
      <w:lvlJc w:val="left"/>
      <w:pPr>
        <w:ind w:left="2932" w:hanging="332"/>
      </w:pPr>
      <w:rPr>
        <w:rFonts w:hint="default"/>
        <w:lang w:val="pl-PL" w:eastAsia="en-US" w:bidi="ar-SA"/>
      </w:rPr>
    </w:lvl>
    <w:lvl w:ilvl="3" w:tplc="FD7AD5C6">
      <w:numFmt w:val="bullet"/>
      <w:lvlText w:val="•"/>
      <w:lvlJc w:val="left"/>
      <w:pPr>
        <w:ind w:left="3728" w:hanging="332"/>
      </w:pPr>
      <w:rPr>
        <w:rFonts w:hint="default"/>
        <w:lang w:val="pl-PL" w:eastAsia="en-US" w:bidi="ar-SA"/>
      </w:rPr>
    </w:lvl>
    <w:lvl w:ilvl="4" w:tplc="CAD02D22">
      <w:numFmt w:val="bullet"/>
      <w:lvlText w:val="•"/>
      <w:lvlJc w:val="left"/>
      <w:pPr>
        <w:ind w:left="4524" w:hanging="332"/>
      </w:pPr>
      <w:rPr>
        <w:rFonts w:hint="default"/>
        <w:lang w:val="pl-PL" w:eastAsia="en-US" w:bidi="ar-SA"/>
      </w:rPr>
    </w:lvl>
    <w:lvl w:ilvl="5" w:tplc="C95A243C">
      <w:numFmt w:val="bullet"/>
      <w:lvlText w:val="•"/>
      <w:lvlJc w:val="left"/>
      <w:pPr>
        <w:ind w:left="5320" w:hanging="332"/>
      </w:pPr>
      <w:rPr>
        <w:rFonts w:hint="default"/>
        <w:lang w:val="pl-PL" w:eastAsia="en-US" w:bidi="ar-SA"/>
      </w:rPr>
    </w:lvl>
    <w:lvl w:ilvl="6" w:tplc="579C670A">
      <w:numFmt w:val="bullet"/>
      <w:lvlText w:val="•"/>
      <w:lvlJc w:val="left"/>
      <w:pPr>
        <w:ind w:left="6116" w:hanging="332"/>
      </w:pPr>
      <w:rPr>
        <w:rFonts w:hint="default"/>
        <w:lang w:val="pl-PL" w:eastAsia="en-US" w:bidi="ar-SA"/>
      </w:rPr>
    </w:lvl>
    <w:lvl w:ilvl="7" w:tplc="85745D28">
      <w:numFmt w:val="bullet"/>
      <w:lvlText w:val="•"/>
      <w:lvlJc w:val="left"/>
      <w:pPr>
        <w:ind w:left="6912" w:hanging="332"/>
      </w:pPr>
      <w:rPr>
        <w:rFonts w:hint="default"/>
        <w:lang w:val="pl-PL" w:eastAsia="en-US" w:bidi="ar-SA"/>
      </w:rPr>
    </w:lvl>
    <w:lvl w:ilvl="8" w:tplc="51EAF72E">
      <w:numFmt w:val="bullet"/>
      <w:lvlText w:val="•"/>
      <w:lvlJc w:val="left"/>
      <w:pPr>
        <w:ind w:left="7708" w:hanging="332"/>
      </w:pPr>
      <w:rPr>
        <w:rFonts w:hint="default"/>
        <w:lang w:val="pl-PL" w:eastAsia="en-US" w:bidi="ar-SA"/>
      </w:rPr>
    </w:lvl>
  </w:abstractNum>
  <w:abstractNum w:abstractNumId="2" w15:restartNumberingAfterBreak="0">
    <w:nsid w:val="22333E39"/>
    <w:multiLevelType w:val="hybridMultilevel"/>
    <w:tmpl w:val="3F0AF7B8"/>
    <w:lvl w:ilvl="0" w:tplc="0BC0406A">
      <w:start w:val="1"/>
      <w:numFmt w:val="decimal"/>
      <w:lvlText w:val="%1."/>
      <w:lvlJc w:val="left"/>
      <w:pPr>
        <w:ind w:left="622" w:hanging="390"/>
      </w:pPr>
      <w:rPr>
        <w:rFonts w:asciiTheme="minorHAnsi" w:eastAsia="Liberation Sans Narrow" w:hAnsiTheme="minorHAnsi" w:cstheme="minorHAnsi" w:hint="default"/>
        <w:spacing w:val="-15"/>
        <w:w w:val="81"/>
        <w:sz w:val="24"/>
        <w:szCs w:val="24"/>
        <w:lang w:val="pl-PL" w:eastAsia="en-US" w:bidi="ar-SA"/>
      </w:rPr>
    </w:lvl>
    <w:lvl w:ilvl="1" w:tplc="F98E4A98">
      <w:start w:val="1"/>
      <w:numFmt w:val="lowerLetter"/>
      <w:lvlText w:val="%2)"/>
      <w:lvlJc w:val="left"/>
      <w:pPr>
        <w:ind w:left="1185" w:hanging="360"/>
      </w:pPr>
      <w:rPr>
        <w:rFonts w:hint="default"/>
        <w:spacing w:val="-28"/>
        <w:w w:val="81"/>
        <w:lang w:val="pl-PL" w:eastAsia="en-US" w:bidi="ar-SA"/>
      </w:rPr>
    </w:lvl>
    <w:lvl w:ilvl="2" w:tplc="0B809AD4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55FAF308">
      <w:numFmt w:val="bullet"/>
      <w:lvlText w:val="•"/>
      <w:lvlJc w:val="left"/>
      <w:pPr>
        <w:ind w:left="2984" w:hanging="360"/>
      </w:pPr>
      <w:rPr>
        <w:rFonts w:hint="default"/>
        <w:lang w:val="pl-PL" w:eastAsia="en-US" w:bidi="ar-SA"/>
      </w:rPr>
    </w:lvl>
    <w:lvl w:ilvl="4" w:tplc="1224479E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5" w:tplc="DD64BE38">
      <w:numFmt w:val="bullet"/>
      <w:lvlText w:val="•"/>
      <w:lvlJc w:val="left"/>
      <w:pPr>
        <w:ind w:left="4788" w:hanging="360"/>
      </w:pPr>
      <w:rPr>
        <w:rFonts w:hint="default"/>
        <w:lang w:val="pl-PL" w:eastAsia="en-US" w:bidi="ar-SA"/>
      </w:rPr>
    </w:lvl>
    <w:lvl w:ilvl="6" w:tplc="DEB2D004">
      <w:numFmt w:val="bullet"/>
      <w:lvlText w:val="•"/>
      <w:lvlJc w:val="left"/>
      <w:pPr>
        <w:ind w:left="5691" w:hanging="360"/>
      </w:pPr>
      <w:rPr>
        <w:rFonts w:hint="default"/>
        <w:lang w:val="pl-PL" w:eastAsia="en-US" w:bidi="ar-SA"/>
      </w:rPr>
    </w:lvl>
    <w:lvl w:ilvl="7" w:tplc="AE848B10">
      <w:numFmt w:val="bullet"/>
      <w:lvlText w:val="•"/>
      <w:lvlJc w:val="left"/>
      <w:pPr>
        <w:ind w:left="6593" w:hanging="360"/>
      </w:pPr>
      <w:rPr>
        <w:rFonts w:hint="default"/>
        <w:lang w:val="pl-PL" w:eastAsia="en-US" w:bidi="ar-SA"/>
      </w:rPr>
    </w:lvl>
    <w:lvl w:ilvl="8" w:tplc="8F96D98C">
      <w:numFmt w:val="bullet"/>
      <w:lvlText w:val="•"/>
      <w:lvlJc w:val="left"/>
      <w:pPr>
        <w:ind w:left="749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8917D85"/>
    <w:multiLevelType w:val="hybridMultilevel"/>
    <w:tmpl w:val="583ED320"/>
    <w:lvl w:ilvl="0" w:tplc="1908CD26">
      <w:start w:val="1"/>
      <w:numFmt w:val="decimal"/>
      <w:lvlText w:val="%1."/>
      <w:lvlJc w:val="left"/>
      <w:pPr>
        <w:ind w:left="476" w:hanging="360"/>
      </w:pPr>
      <w:rPr>
        <w:rFonts w:asciiTheme="minorHAnsi" w:eastAsia="Liberation Sans Narrow" w:hAnsiTheme="minorHAnsi" w:cstheme="minorHAnsi" w:hint="default"/>
        <w:spacing w:val="-24"/>
        <w:w w:val="82"/>
        <w:sz w:val="24"/>
        <w:szCs w:val="24"/>
        <w:lang w:val="pl-PL" w:eastAsia="en-US" w:bidi="ar-SA"/>
      </w:rPr>
    </w:lvl>
    <w:lvl w:ilvl="1" w:tplc="B1E8C128">
      <w:start w:val="1"/>
      <w:numFmt w:val="lowerLetter"/>
      <w:lvlText w:val="%2)"/>
      <w:lvlJc w:val="left"/>
      <w:pPr>
        <w:ind w:left="1196" w:hanging="360"/>
      </w:pPr>
      <w:rPr>
        <w:rFonts w:ascii="Liberation Sans Narrow" w:eastAsia="Liberation Sans Narrow" w:hAnsi="Liberation Sans Narrow" w:cs="Liberation Sans Narrow" w:hint="default"/>
        <w:spacing w:val="-9"/>
        <w:w w:val="81"/>
        <w:sz w:val="24"/>
        <w:szCs w:val="24"/>
        <w:lang w:val="pl-PL" w:eastAsia="en-US" w:bidi="ar-SA"/>
      </w:rPr>
    </w:lvl>
    <w:lvl w:ilvl="2" w:tplc="8CDEA88C">
      <w:numFmt w:val="bullet"/>
      <w:lvlText w:val="•"/>
      <w:lvlJc w:val="left"/>
      <w:pPr>
        <w:ind w:left="1359" w:hanging="360"/>
      </w:pPr>
      <w:rPr>
        <w:rFonts w:hint="default"/>
        <w:lang w:val="pl-PL" w:eastAsia="en-US" w:bidi="ar-SA"/>
      </w:rPr>
    </w:lvl>
    <w:lvl w:ilvl="3" w:tplc="9ADEAF10">
      <w:numFmt w:val="bullet"/>
      <w:lvlText w:val="•"/>
      <w:lvlJc w:val="left"/>
      <w:pPr>
        <w:ind w:left="1519" w:hanging="360"/>
      </w:pPr>
      <w:rPr>
        <w:rFonts w:hint="default"/>
        <w:lang w:val="pl-PL" w:eastAsia="en-US" w:bidi="ar-SA"/>
      </w:rPr>
    </w:lvl>
    <w:lvl w:ilvl="4" w:tplc="6472C894">
      <w:numFmt w:val="bullet"/>
      <w:lvlText w:val="•"/>
      <w:lvlJc w:val="left"/>
      <w:pPr>
        <w:ind w:left="1679" w:hanging="360"/>
      </w:pPr>
      <w:rPr>
        <w:rFonts w:hint="default"/>
        <w:lang w:val="pl-PL" w:eastAsia="en-US" w:bidi="ar-SA"/>
      </w:rPr>
    </w:lvl>
    <w:lvl w:ilvl="5" w:tplc="8BEA14D0">
      <w:numFmt w:val="bullet"/>
      <w:lvlText w:val="•"/>
      <w:lvlJc w:val="left"/>
      <w:pPr>
        <w:ind w:left="1839" w:hanging="360"/>
      </w:pPr>
      <w:rPr>
        <w:rFonts w:hint="default"/>
        <w:lang w:val="pl-PL" w:eastAsia="en-US" w:bidi="ar-SA"/>
      </w:rPr>
    </w:lvl>
    <w:lvl w:ilvl="6" w:tplc="F49C8A2E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7" w:tplc="6E344C38">
      <w:numFmt w:val="bullet"/>
      <w:lvlText w:val="•"/>
      <w:lvlJc w:val="left"/>
      <w:pPr>
        <w:ind w:left="2158" w:hanging="360"/>
      </w:pPr>
      <w:rPr>
        <w:rFonts w:hint="default"/>
        <w:lang w:val="pl-PL" w:eastAsia="en-US" w:bidi="ar-SA"/>
      </w:rPr>
    </w:lvl>
    <w:lvl w:ilvl="8" w:tplc="5936F504">
      <w:numFmt w:val="bullet"/>
      <w:lvlText w:val="•"/>
      <w:lvlJc w:val="left"/>
      <w:pPr>
        <w:ind w:left="2318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DF559D5"/>
    <w:multiLevelType w:val="hybridMultilevel"/>
    <w:tmpl w:val="0C8A7172"/>
    <w:lvl w:ilvl="0" w:tplc="0415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5" w15:restartNumberingAfterBreak="0">
    <w:nsid w:val="30D21F06"/>
    <w:multiLevelType w:val="hybridMultilevel"/>
    <w:tmpl w:val="073A83A8"/>
    <w:lvl w:ilvl="0" w:tplc="62327DC8">
      <w:start w:val="1"/>
      <w:numFmt w:val="lowerLetter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5745801"/>
    <w:multiLevelType w:val="hybridMultilevel"/>
    <w:tmpl w:val="41CEDBE2"/>
    <w:lvl w:ilvl="0" w:tplc="ED4AB8A2">
      <w:start w:val="1"/>
      <w:numFmt w:val="decimal"/>
      <w:lvlText w:val="%1."/>
      <w:lvlJc w:val="left"/>
      <w:pPr>
        <w:ind w:left="476" w:hanging="360"/>
      </w:pPr>
      <w:rPr>
        <w:rFonts w:asciiTheme="minorHAnsi" w:hAnsiTheme="minorHAnsi" w:cstheme="minorHAnsi" w:hint="default"/>
        <w:spacing w:val="-24"/>
        <w:w w:val="81"/>
        <w:lang w:val="pl-PL" w:eastAsia="en-US" w:bidi="ar-SA"/>
      </w:rPr>
    </w:lvl>
    <w:lvl w:ilvl="1" w:tplc="995AAEC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1AA47BB8">
      <w:numFmt w:val="bullet"/>
      <w:lvlText w:val="•"/>
      <w:lvlJc w:val="left"/>
      <w:pPr>
        <w:ind w:left="2244" w:hanging="360"/>
      </w:pPr>
      <w:rPr>
        <w:rFonts w:hint="default"/>
        <w:lang w:val="pl-PL" w:eastAsia="en-US" w:bidi="ar-SA"/>
      </w:rPr>
    </w:lvl>
    <w:lvl w:ilvl="3" w:tplc="E6643502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17CC4D34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2D6E4CB8">
      <w:numFmt w:val="bullet"/>
      <w:lvlText w:val="•"/>
      <w:lvlJc w:val="left"/>
      <w:pPr>
        <w:ind w:left="4890" w:hanging="360"/>
      </w:pPr>
      <w:rPr>
        <w:rFonts w:hint="default"/>
        <w:lang w:val="pl-PL" w:eastAsia="en-US" w:bidi="ar-SA"/>
      </w:rPr>
    </w:lvl>
    <w:lvl w:ilvl="6" w:tplc="AC7EE94E">
      <w:numFmt w:val="bullet"/>
      <w:lvlText w:val="•"/>
      <w:lvlJc w:val="left"/>
      <w:pPr>
        <w:ind w:left="5772" w:hanging="360"/>
      </w:pPr>
      <w:rPr>
        <w:rFonts w:hint="default"/>
        <w:lang w:val="pl-PL" w:eastAsia="en-US" w:bidi="ar-SA"/>
      </w:rPr>
    </w:lvl>
    <w:lvl w:ilvl="7" w:tplc="00807F1E">
      <w:numFmt w:val="bullet"/>
      <w:lvlText w:val="•"/>
      <w:lvlJc w:val="left"/>
      <w:pPr>
        <w:ind w:left="6654" w:hanging="360"/>
      </w:pPr>
      <w:rPr>
        <w:rFonts w:hint="default"/>
        <w:lang w:val="pl-PL" w:eastAsia="en-US" w:bidi="ar-SA"/>
      </w:rPr>
    </w:lvl>
    <w:lvl w:ilvl="8" w:tplc="211800CA">
      <w:numFmt w:val="bullet"/>
      <w:lvlText w:val="•"/>
      <w:lvlJc w:val="left"/>
      <w:pPr>
        <w:ind w:left="7536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9471969"/>
    <w:multiLevelType w:val="hybridMultilevel"/>
    <w:tmpl w:val="28C8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046E2"/>
    <w:multiLevelType w:val="hybridMultilevel"/>
    <w:tmpl w:val="24FE9984"/>
    <w:lvl w:ilvl="0" w:tplc="0415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9" w15:restartNumberingAfterBreak="0">
    <w:nsid w:val="41A9275F"/>
    <w:multiLevelType w:val="hybridMultilevel"/>
    <w:tmpl w:val="53729F6C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41B208DF"/>
    <w:multiLevelType w:val="hybridMultilevel"/>
    <w:tmpl w:val="8134105C"/>
    <w:lvl w:ilvl="0" w:tplc="0C3483CE">
      <w:start w:val="1"/>
      <w:numFmt w:val="decimal"/>
      <w:lvlText w:val="%1."/>
      <w:lvlJc w:val="left"/>
      <w:pPr>
        <w:ind w:left="491" w:hanging="375"/>
      </w:pPr>
      <w:rPr>
        <w:rFonts w:asciiTheme="minorHAnsi" w:eastAsia="Liberation Sans Narrow" w:hAnsiTheme="minorHAnsi" w:cstheme="minorHAnsi" w:hint="default"/>
        <w:spacing w:val="-12"/>
        <w:w w:val="81"/>
        <w:sz w:val="24"/>
        <w:szCs w:val="24"/>
        <w:lang w:val="pl-PL" w:eastAsia="en-US" w:bidi="ar-SA"/>
      </w:rPr>
    </w:lvl>
    <w:lvl w:ilvl="1" w:tplc="BCF8EB26">
      <w:start w:val="1"/>
      <w:numFmt w:val="lowerLetter"/>
      <w:lvlText w:val="%2)"/>
      <w:lvlJc w:val="left"/>
      <w:pPr>
        <w:ind w:left="1185" w:hanging="360"/>
      </w:pPr>
      <w:rPr>
        <w:rFonts w:asciiTheme="minorHAnsi" w:eastAsia="Liberation Sans Narrow" w:hAnsiTheme="minorHAnsi" w:cstheme="minorHAnsi" w:hint="default"/>
        <w:spacing w:val="-17"/>
        <w:w w:val="81"/>
        <w:sz w:val="24"/>
        <w:szCs w:val="24"/>
        <w:lang w:val="pl-PL" w:eastAsia="en-US" w:bidi="ar-SA"/>
      </w:rPr>
    </w:lvl>
    <w:lvl w:ilvl="2" w:tplc="0200378A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22AC7106">
      <w:numFmt w:val="bullet"/>
      <w:lvlText w:val="•"/>
      <w:lvlJc w:val="left"/>
      <w:pPr>
        <w:ind w:left="2984" w:hanging="360"/>
      </w:pPr>
      <w:rPr>
        <w:rFonts w:hint="default"/>
        <w:lang w:val="pl-PL" w:eastAsia="en-US" w:bidi="ar-SA"/>
      </w:rPr>
    </w:lvl>
    <w:lvl w:ilvl="4" w:tplc="5AE0A304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5" w:tplc="6640259C">
      <w:numFmt w:val="bullet"/>
      <w:lvlText w:val="•"/>
      <w:lvlJc w:val="left"/>
      <w:pPr>
        <w:ind w:left="4788" w:hanging="360"/>
      </w:pPr>
      <w:rPr>
        <w:rFonts w:hint="default"/>
        <w:lang w:val="pl-PL" w:eastAsia="en-US" w:bidi="ar-SA"/>
      </w:rPr>
    </w:lvl>
    <w:lvl w:ilvl="6" w:tplc="52A03158">
      <w:numFmt w:val="bullet"/>
      <w:lvlText w:val="•"/>
      <w:lvlJc w:val="left"/>
      <w:pPr>
        <w:ind w:left="5691" w:hanging="360"/>
      </w:pPr>
      <w:rPr>
        <w:rFonts w:hint="default"/>
        <w:lang w:val="pl-PL" w:eastAsia="en-US" w:bidi="ar-SA"/>
      </w:rPr>
    </w:lvl>
    <w:lvl w:ilvl="7" w:tplc="885CAE44">
      <w:numFmt w:val="bullet"/>
      <w:lvlText w:val="•"/>
      <w:lvlJc w:val="left"/>
      <w:pPr>
        <w:ind w:left="6593" w:hanging="360"/>
      </w:pPr>
      <w:rPr>
        <w:rFonts w:hint="default"/>
        <w:lang w:val="pl-PL" w:eastAsia="en-US" w:bidi="ar-SA"/>
      </w:rPr>
    </w:lvl>
    <w:lvl w:ilvl="8" w:tplc="160E9022">
      <w:numFmt w:val="bullet"/>
      <w:lvlText w:val="•"/>
      <w:lvlJc w:val="left"/>
      <w:pPr>
        <w:ind w:left="749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83F6AF7"/>
    <w:multiLevelType w:val="hybridMultilevel"/>
    <w:tmpl w:val="9664D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13BEA"/>
    <w:multiLevelType w:val="hybridMultilevel"/>
    <w:tmpl w:val="4E8CC786"/>
    <w:lvl w:ilvl="0" w:tplc="E1621764">
      <w:start w:val="1"/>
      <w:numFmt w:val="decimal"/>
      <w:lvlText w:val="%1."/>
      <w:lvlJc w:val="left"/>
      <w:pPr>
        <w:ind w:left="476" w:hanging="360"/>
      </w:pPr>
      <w:rPr>
        <w:rFonts w:ascii="Liberation Sans Narrow" w:eastAsia="Liberation Sans Narrow" w:hAnsi="Liberation Sans Narrow" w:cs="Liberation Sans Narrow" w:hint="default"/>
        <w:spacing w:val="-28"/>
        <w:w w:val="81"/>
        <w:sz w:val="24"/>
        <w:szCs w:val="24"/>
        <w:lang w:val="pl-PL" w:eastAsia="en-US" w:bidi="ar-SA"/>
      </w:rPr>
    </w:lvl>
    <w:lvl w:ilvl="1" w:tplc="18A4BE92">
      <w:start w:val="1"/>
      <w:numFmt w:val="decimal"/>
      <w:lvlText w:val="%2."/>
      <w:lvlJc w:val="left"/>
      <w:pPr>
        <w:ind w:left="595" w:hanging="360"/>
      </w:pPr>
      <w:rPr>
        <w:rFonts w:asciiTheme="minorHAnsi" w:eastAsia="Liberation Sans Narrow" w:hAnsiTheme="minorHAnsi" w:cstheme="minorHAnsi" w:hint="default"/>
        <w:b w:val="0"/>
        <w:bCs/>
        <w:spacing w:val="-24"/>
        <w:w w:val="82"/>
        <w:sz w:val="24"/>
        <w:szCs w:val="24"/>
        <w:lang w:val="pl-PL" w:eastAsia="en-US" w:bidi="ar-SA"/>
      </w:rPr>
    </w:lvl>
    <w:lvl w:ilvl="2" w:tplc="619AB152">
      <w:numFmt w:val="bullet"/>
      <w:lvlText w:val="•"/>
      <w:lvlJc w:val="left"/>
      <w:pPr>
        <w:ind w:left="1566" w:hanging="360"/>
      </w:pPr>
      <w:rPr>
        <w:rFonts w:hint="default"/>
        <w:lang w:val="pl-PL" w:eastAsia="en-US" w:bidi="ar-SA"/>
      </w:rPr>
    </w:lvl>
    <w:lvl w:ilvl="3" w:tplc="2F181512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4" w:tplc="AC12991C">
      <w:numFmt w:val="bullet"/>
      <w:lvlText w:val="•"/>
      <w:lvlJc w:val="left"/>
      <w:pPr>
        <w:ind w:left="3500" w:hanging="360"/>
      </w:pPr>
      <w:rPr>
        <w:rFonts w:hint="default"/>
        <w:lang w:val="pl-PL" w:eastAsia="en-US" w:bidi="ar-SA"/>
      </w:rPr>
    </w:lvl>
    <w:lvl w:ilvl="5" w:tplc="6E206440">
      <w:numFmt w:val="bullet"/>
      <w:lvlText w:val="•"/>
      <w:lvlJc w:val="left"/>
      <w:pPr>
        <w:ind w:left="4466" w:hanging="360"/>
      </w:pPr>
      <w:rPr>
        <w:rFonts w:hint="default"/>
        <w:lang w:val="pl-PL" w:eastAsia="en-US" w:bidi="ar-SA"/>
      </w:rPr>
    </w:lvl>
    <w:lvl w:ilvl="6" w:tplc="4182983E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7" w:tplc="F26A660A">
      <w:numFmt w:val="bullet"/>
      <w:lvlText w:val="•"/>
      <w:lvlJc w:val="left"/>
      <w:pPr>
        <w:ind w:left="6400" w:hanging="360"/>
      </w:pPr>
      <w:rPr>
        <w:rFonts w:hint="default"/>
        <w:lang w:val="pl-PL" w:eastAsia="en-US" w:bidi="ar-SA"/>
      </w:rPr>
    </w:lvl>
    <w:lvl w:ilvl="8" w:tplc="0BC02AD4">
      <w:numFmt w:val="bullet"/>
      <w:lvlText w:val="•"/>
      <w:lvlJc w:val="left"/>
      <w:pPr>
        <w:ind w:left="7366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56D14F9D"/>
    <w:multiLevelType w:val="hybridMultilevel"/>
    <w:tmpl w:val="457CFC18"/>
    <w:lvl w:ilvl="0" w:tplc="0415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4" w15:restartNumberingAfterBreak="0">
    <w:nsid w:val="5B190F60"/>
    <w:multiLevelType w:val="hybridMultilevel"/>
    <w:tmpl w:val="CC5EE5EC"/>
    <w:lvl w:ilvl="0" w:tplc="3BB4F132">
      <w:start w:val="1"/>
      <w:numFmt w:val="decimal"/>
      <w:lvlText w:val="%1."/>
      <w:lvlJc w:val="left"/>
      <w:pPr>
        <w:ind w:left="476" w:hanging="360"/>
      </w:pPr>
      <w:rPr>
        <w:rFonts w:asciiTheme="minorHAnsi" w:eastAsia="Liberation Sans Narrow" w:hAnsiTheme="minorHAnsi" w:cstheme="minorHAnsi" w:hint="default"/>
        <w:spacing w:val="-31"/>
        <w:w w:val="81"/>
        <w:sz w:val="24"/>
        <w:szCs w:val="24"/>
        <w:lang w:val="pl-PL" w:eastAsia="en-US" w:bidi="ar-SA"/>
      </w:rPr>
    </w:lvl>
    <w:lvl w:ilvl="1" w:tplc="C39A606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9F067C0">
      <w:numFmt w:val="bullet"/>
      <w:lvlText w:val="•"/>
      <w:lvlJc w:val="left"/>
      <w:pPr>
        <w:ind w:left="2244" w:hanging="360"/>
      </w:pPr>
      <w:rPr>
        <w:rFonts w:hint="default"/>
        <w:lang w:val="pl-PL" w:eastAsia="en-US" w:bidi="ar-SA"/>
      </w:rPr>
    </w:lvl>
    <w:lvl w:ilvl="3" w:tplc="CA7C7D7A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4C1C4A62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2A22A8BE">
      <w:numFmt w:val="bullet"/>
      <w:lvlText w:val="•"/>
      <w:lvlJc w:val="left"/>
      <w:pPr>
        <w:ind w:left="4890" w:hanging="360"/>
      </w:pPr>
      <w:rPr>
        <w:rFonts w:hint="default"/>
        <w:lang w:val="pl-PL" w:eastAsia="en-US" w:bidi="ar-SA"/>
      </w:rPr>
    </w:lvl>
    <w:lvl w:ilvl="6" w:tplc="FA5A0998">
      <w:numFmt w:val="bullet"/>
      <w:lvlText w:val="•"/>
      <w:lvlJc w:val="left"/>
      <w:pPr>
        <w:ind w:left="5772" w:hanging="360"/>
      </w:pPr>
      <w:rPr>
        <w:rFonts w:hint="default"/>
        <w:lang w:val="pl-PL" w:eastAsia="en-US" w:bidi="ar-SA"/>
      </w:rPr>
    </w:lvl>
    <w:lvl w:ilvl="7" w:tplc="8084DD9A">
      <w:numFmt w:val="bullet"/>
      <w:lvlText w:val="•"/>
      <w:lvlJc w:val="left"/>
      <w:pPr>
        <w:ind w:left="6654" w:hanging="360"/>
      </w:pPr>
      <w:rPr>
        <w:rFonts w:hint="default"/>
        <w:lang w:val="pl-PL" w:eastAsia="en-US" w:bidi="ar-SA"/>
      </w:rPr>
    </w:lvl>
    <w:lvl w:ilvl="8" w:tplc="1E445ADE">
      <w:numFmt w:val="bullet"/>
      <w:lvlText w:val="•"/>
      <w:lvlJc w:val="left"/>
      <w:pPr>
        <w:ind w:left="7536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C904E17"/>
    <w:multiLevelType w:val="hybridMultilevel"/>
    <w:tmpl w:val="06FA291C"/>
    <w:lvl w:ilvl="0" w:tplc="041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68861FD8"/>
    <w:multiLevelType w:val="hybridMultilevel"/>
    <w:tmpl w:val="12243436"/>
    <w:lvl w:ilvl="0" w:tplc="67F0CE3A">
      <w:start w:val="1"/>
      <w:numFmt w:val="decimal"/>
      <w:lvlText w:val="%1."/>
      <w:lvlJc w:val="left"/>
      <w:pPr>
        <w:ind w:left="491" w:hanging="375"/>
      </w:pPr>
      <w:rPr>
        <w:rFonts w:asciiTheme="minorHAnsi" w:eastAsia="Liberation Sans Narrow" w:hAnsiTheme="minorHAnsi" w:cstheme="minorHAnsi" w:hint="default"/>
        <w:spacing w:val="-19"/>
        <w:w w:val="81"/>
        <w:sz w:val="24"/>
        <w:szCs w:val="24"/>
        <w:lang w:val="pl-PL" w:eastAsia="en-US" w:bidi="ar-SA"/>
      </w:rPr>
    </w:lvl>
    <w:lvl w:ilvl="1" w:tplc="3ED846C8">
      <w:numFmt w:val="bullet"/>
      <w:lvlText w:val="•"/>
      <w:lvlJc w:val="left"/>
      <w:pPr>
        <w:ind w:left="1380" w:hanging="375"/>
      </w:pPr>
      <w:rPr>
        <w:rFonts w:hint="default"/>
        <w:lang w:val="pl-PL" w:eastAsia="en-US" w:bidi="ar-SA"/>
      </w:rPr>
    </w:lvl>
    <w:lvl w:ilvl="2" w:tplc="CE288E82">
      <w:numFmt w:val="bullet"/>
      <w:lvlText w:val="•"/>
      <w:lvlJc w:val="left"/>
      <w:pPr>
        <w:ind w:left="2260" w:hanging="375"/>
      </w:pPr>
      <w:rPr>
        <w:rFonts w:hint="default"/>
        <w:lang w:val="pl-PL" w:eastAsia="en-US" w:bidi="ar-SA"/>
      </w:rPr>
    </w:lvl>
    <w:lvl w:ilvl="3" w:tplc="8E827442">
      <w:numFmt w:val="bullet"/>
      <w:lvlText w:val="•"/>
      <w:lvlJc w:val="left"/>
      <w:pPr>
        <w:ind w:left="3140" w:hanging="375"/>
      </w:pPr>
      <w:rPr>
        <w:rFonts w:hint="default"/>
        <w:lang w:val="pl-PL" w:eastAsia="en-US" w:bidi="ar-SA"/>
      </w:rPr>
    </w:lvl>
    <w:lvl w:ilvl="4" w:tplc="68F26E14">
      <w:numFmt w:val="bullet"/>
      <w:lvlText w:val="•"/>
      <w:lvlJc w:val="left"/>
      <w:pPr>
        <w:ind w:left="4020" w:hanging="375"/>
      </w:pPr>
      <w:rPr>
        <w:rFonts w:hint="default"/>
        <w:lang w:val="pl-PL" w:eastAsia="en-US" w:bidi="ar-SA"/>
      </w:rPr>
    </w:lvl>
    <w:lvl w:ilvl="5" w:tplc="91CEEDA6">
      <w:numFmt w:val="bullet"/>
      <w:lvlText w:val="•"/>
      <w:lvlJc w:val="left"/>
      <w:pPr>
        <w:ind w:left="4900" w:hanging="375"/>
      </w:pPr>
      <w:rPr>
        <w:rFonts w:hint="default"/>
        <w:lang w:val="pl-PL" w:eastAsia="en-US" w:bidi="ar-SA"/>
      </w:rPr>
    </w:lvl>
    <w:lvl w:ilvl="6" w:tplc="993042B0">
      <w:numFmt w:val="bullet"/>
      <w:lvlText w:val="•"/>
      <w:lvlJc w:val="left"/>
      <w:pPr>
        <w:ind w:left="5780" w:hanging="375"/>
      </w:pPr>
      <w:rPr>
        <w:rFonts w:hint="default"/>
        <w:lang w:val="pl-PL" w:eastAsia="en-US" w:bidi="ar-SA"/>
      </w:rPr>
    </w:lvl>
    <w:lvl w:ilvl="7" w:tplc="CE0EABE0">
      <w:numFmt w:val="bullet"/>
      <w:lvlText w:val="•"/>
      <w:lvlJc w:val="left"/>
      <w:pPr>
        <w:ind w:left="6660" w:hanging="375"/>
      </w:pPr>
      <w:rPr>
        <w:rFonts w:hint="default"/>
        <w:lang w:val="pl-PL" w:eastAsia="en-US" w:bidi="ar-SA"/>
      </w:rPr>
    </w:lvl>
    <w:lvl w:ilvl="8" w:tplc="5A18C23C">
      <w:numFmt w:val="bullet"/>
      <w:lvlText w:val="•"/>
      <w:lvlJc w:val="left"/>
      <w:pPr>
        <w:ind w:left="7540" w:hanging="375"/>
      </w:pPr>
      <w:rPr>
        <w:rFonts w:hint="default"/>
        <w:lang w:val="pl-PL" w:eastAsia="en-US" w:bidi="ar-SA"/>
      </w:rPr>
    </w:lvl>
  </w:abstractNum>
  <w:abstractNum w:abstractNumId="17" w15:restartNumberingAfterBreak="0">
    <w:nsid w:val="73235C6B"/>
    <w:multiLevelType w:val="hybridMultilevel"/>
    <w:tmpl w:val="570E4968"/>
    <w:lvl w:ilvl="0" w:tplc="041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429156B"/>
    <w:multiLevelType w:val="hybridMultilevel"/>
    <w:tmpl w:val="A8600528"/>
    <w:lvl w:ilvl="0" w:tplc="5218E6C4">
      <w:start w:val="1"/>
      <w:numFmt w:val="decimal"/>
      <w:lvlText w:val="%1."/>
      <w:lvlJc w:val="left"/>
      <w:pPr>
        <w:ind w:left="476" w:hanging="360"/>
      </w:pPr>
      <w:rPr>
        <w:rFonts w:asciiTheme="minorHAnsi" w:eastAsia="Liberation Sans Narrow" w:hAnsiTheme="minorHAnsi" w:cstheme="minorHAnsi" w:hint="default"/>
        <w:spacing w:val="-24"/>
        <w:w w:val="81"/>
        <w:sz w:val="24"/>
        <w:szCs w:val="24"/>
        <w:lang w:val="pl-PL" w:eastAsia="en-US" w:bidi="ar-SA"/>
      </w:rPr>
    </w:lvl>
    <w:lvl w:ilvl="1" w:tplc="3984C6D2">
      <w:start w:val="1"/>
      <w:numFmt w:val="lowerLetter"/>
      <w:lvlText w:val="%2)"/>
      <w:lvlJc w:val="left"/>
      <w:pPr>
        <w:ind w:left="1181" w:hanging="360"/>
      </w:pPr>
      <w:rPr>
        <w:rFonts w:asciiTheme="minorHAnsi" w:eastAsia="Liberation Sans Narrow" w:hAnsiTheme="minorHAnsi" w:cstheme="minorHAnsi" w:hint="default"/>
        <w:spacing w:val="-4"/>
        <w:w w:val="81"/>
        <w:sz w:val="24"/>
        <w:szCs w:val="24"/>
        <w:lang w:val="pl-PL" w:eastAsia="en-US" w:bidi="ar-SA"/>
      </w:rPr>
    </w:lvl>
    <w:lvl w:ilvl="2" w:tplc="90E6486A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85242768">
      <w:numFmt w:val="bullet"/>
      <w:lvlText w:val="•"/>
      <w:lvlJc w:val="left"/>
      <w:pPr>
        <w:ind w:left="2984" w:hanging="360"/>
      </w:pPr>
      <w:rPr>
        <w:rFonts w:hint="default"/>
        <w:lang w:val="pl-PL" w:eastAsia="en-US" w:bidi="ar-SA"/>
      </w:rPr>
    </w:lvl>
    <w:lvl w:ilvl="4" w:tplc="081C9984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5" w:tplc="F4841264">
      <w:numFmt w:val="bullet"/>
      <w:lvlText w:val="•"/>
      <w:lvlJc w:val="left"/>
      <w:pPr>
        <w:ind w:left="4788" w:hanging="360"/>
      </w:pPr>
      <w:rPr>
        <w:rFonts w:hint="default"/>
        <w:lang w:val="pl-PL" w:eastAsia="en-US" w:bidi="ar-SA"/>
      </w:rPr>
    </w:lvl>
    <w:lvl w:ilvl="6" w:tplc="C9682F96">
      <w:numFmt w:val="bullet"/>
      <w:lvlText w:val="•"/>
      <w:lvlJc w:val="left"/>
      <w:pPr>
        <w:ind w:left="5691" w:hanging="360"/>
      </w:pPr>
      <w:rPr>
        <w:rFonts w:hint="default"/>
        <w:lang w:val="pl-PL" w:eastAsia="en-US" w:bidi="ar-SA"/>
      </w:rPr>
    </w:lvl>
    <w:lvl w:ilvl="7" w:tplc="184EB6C0">
      <w:numFmt w:val="bullet"/>
      <w:lvlText w:val="•"/>
      <w:lvlJc w:val="left"/>
      <w:pPr>
        <w:ind w:left="6593" w:hanging="360"/>
      </w:pPr>
      <w:rPr>
        <w:rFonts w:hint="default"/>
        <w:lang w:val="pl-PL" w:eastAsia="en-US" w:bidi="ar-SA"/>
      </w:rPr>
    </w:lvl>
    <w:lvl w:ilvl="8" w:tplc="8150525E">
      <w:numFmt w:val="bullet"/>
      <w:lvlText w:val="•"/>
      <w:lvlJc w:val="left"/>
      <w:pPr>
        <w:ind w:left="7495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DA32ACC"/>
    <w:multiLevelType w:val="hybridMultilevel"/>
    <w:tmpl w:val="2BF00226"/>
    <w:lvl w:ilvl="0" w:tplc="FFFFFFFF">
      <w:start w:val="1"/>
      <w:numFmt w:val="decimal"/>
      <w:lvlText w:val="%1."/>
      <w:lvlJc w:val="left"/>
      <w:pPr>
        <w:ind w:left="476" w:hanging="360"/>
      </w:pPr>
      <w:rPr>
        <w:rFonts w:ascii="Liberation Sans Narrow" w:eastAsia="Liberation Sans Narrow" w:hAnsi="Liberation Sans Narrow" w:cs="Liberation Sans Narrow" w:hint="default"/>
        <w:spacing w:val="-31"/>
        <w:w w:val="81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36" w:hanging="360"/>
      </w:pPr>
      <w:rPr>
        <w:rFonts w:hint="default"/>
        <w:lang w:val="pl-PL" w:eastAsia="en-US" w:bidi="ar-SA"/>
      </w:rPr>
    </w:lvl>
  </w:abstractNum>
  <w:num w:numId="1" w16cid:durableId="510919312">
    <w:abstractNumId w:val="1"/>
  </w:num>
  <w:num w:numId="2" w16cid:durableId="521405181">
    <w:abstractNumId w:val="2"/>
  </w:num>
  <w:num w:numId="3" w16cid:durableId="380636403">
    <w:abstractNumId w:val="10"/>
  </w:num>
  <w:num w:numId="4" w16cid:durableId="2032298441">
    <w:abstractNumId w:val="16"/>
  </w:num>
  <w:num w:numId="5" w16cid:durableId="610280204">
    <w:abstractNumId w:val="18"/>
  </w:num>
  <w:num w:numId="6" w16cid:durableId="844589889">
    <w:abstractNumId w:val="3"/>
  </w:num>
  <w:num w:numId="7" w16cid:durableId="1593274912">
    <w:abstractNumId w:val="0"/>
  </w:num>
  <w:num w:numId="8" w16cid:durableId="765081767">
    <w:abstractNumId w:val="14"/>
  </w:num>
  <w:num w:numId="9" w16cid:durableId="2069107960">
    <w:abstractNumId w:val="6"/>
  </w:num>
  <w:num w:numId="10" w16cid:durableId="855005072">
    <w:abstractNumId w:val="12"/>
  </w:num>
  <w:num w:numId="11" w16cid:durableId="16516113">
    <w:abstractNumId w:val="19"/>
  </w:num>
  <w:num w:numId="12" w16cid:durableId="1388988820">
    <w:abstractNumId w:val="5"/>
  </w:num>
  <w:num w:numId="13" w16cid:durableId="1459951328">
    <w:abstractNumId w:val="13"/>
  </w:num>
  <w:num w:numId="14" w16cid:durableId="421410947">
    <w:abstractNumId w:val="8"/>
  </w:num>
  <w:num w:numId="15" w16cid:durableId="558979666">
    <w:abstractNumId w:val="7"/>
  </w:num>
  <w:num w:numId="16" w16cid:durableId="1302230926">
    <w:abstractNumId w:val="11"/>
  </w:num>
  <w:num w:numId="17" w16cid:durableId="1592203484">
    <w:abstractNumId w:val="17"/>
  </w:num>
  <w:num w:numId="18" w16cid:durableId="942348631">
    <w:abstractNumId w:val="15"/>
  </w:num>
  <w:num w:numId="19" w16cid:durableId="1417167020">
    <w:abstractNumId w:val="9"/>
  </w:num>
  <w:num w:numId="20" w16cid:durableId="1002470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85D"/>
    <w:rsid w:val="00036464"/>
    <w:rsid w:val="00057F9F"/>
    <w:rsid w:val="000873BF"/>
    <w:rsid w:val="00091056"/>
    <w:rsid w:val="00095DE5"/>
    <w:rsid w:val="000A00C4"/>
    <w:rsid w:val="000D45E6"/>
    <w:rsid w:val="000E4516"/>
    <w:rsid w:val="00104782"/>
    <w:rsid w:val="001B497E"/>
    <w:rsid w:val="001F7BBB"/>
    <w:rsid w:val="00220325"/>
    <w:rsid w:val="00230278"/>
    <w:rsid w:val="00273D69"/>
    <w:rsid w:val="0031172D"/>
    <w:rsid w:val="00317CE7"/>
    <w:rsid w:val="00337970"/>
    <w:rsid w:val="003457F4"/>
    <w:rsid w:val="0035655D"/>
    <w:rsid w:val="0035728E"/>
    <w:rsid w:val="00381F7D"/>
    <w:rsid w:val="003A22B4"/>
    <w:rsid w:val="003C4968"/>
    <w:rsid w:val="003D17F6"/>
    <w:rsid w:val="003F34F6"/>
    <w:rsid w:val="0041095C"/>
    <w:rsid w:val="00421B6D"/>
    <w:rsid w:val="00424621"/>
    <w:rsid w:val="00505488"/>
    <w:rsid w:val="00511F4A"/>
    <w:rsid w:val="00551A6B"/>
    <w:rsid w:val="00556EE0"/>
    <w:rsid w:val="00587432"/>
    <w:rsid w:val="00596757"/>
    <w:rsid w:val="005F2E9E"/>
    <w:rsid w:val="006148E9"/>
    <w:rsid w:val="00652912"/>
    <w:rsid w:val="006772FC"/>
    <w:rsid w:val="00696DDB"/>
    <w:rsid w:val="00716D44"/>
    <w:rsid w:val="00744619"/>
    <w:rsid w:val="00772921"/>
    <w:rsid w:val="007834D1"/>
    <w:rsid w:val="007D1DDD"/>
    <w:rsid w:val="00802159"/>
    <w:rsid w:val="00836851"/>
    <w:rsid w:val="00863C18"/>
    <w:rsid w:val="00865369"/>
    <w:rsid w:val="008758A4"/>
    <w:rsid w:val="008B1E28"/>
    <w:rsid w:val="008F1027"/>
    <w:rsid w:val="00916404"/>
    <w:rsid w:val="0093272B"/>
    <w:rsid w:val="0094185D"/>
    <w:rsid w:val="009424E6"/>
    <w:rsid w:val="00961737"/>
    <w:rsid w:val="009960E1"/>
    <w:rsid w:val="00A07A5F"/>
    <w:rsid w:val="00A11D5D"/>
    <w:rsid w:val="00A4118F"/>
    <w:rsid w:val="00A622D5"/>
    <w:rsid w:val="00A80032"/>
    <w:rsid w:val="00A81EFD"/>
    <w:rsid w:val="00A97CD5"/>
    <w:rsid w:val="00AB108D"/>
    <w:rsid w:val="00AB3415"/>
    <w:rsid w:val="00AD4D59"/>
    <w:rsid w:val="00B303CB"/>
    <w:rsid w:val="00BE688D"/>
    <w:rsid w:val="00C01C69"/>
    <w:rsid w:val="00C5351F"/>
    <w:rsid w:val="00C63A76"/>
    <w:rsid w:val="00C929DA"/>
    <w:rsid w:val="00C96698"/>
    <w:rsid w:val="00D1574F"/>
    <w:rsid w:val="00D511D7"/>
    <w:rsid w:val="00DA3504"/>
    <w:rsid w:val="00DA5F4B"/>
    <w:rsid w:val="00DC3A6C"/>
    <w:rsid w:val="00E05CFE"/>
    <w:rsid w:val="00E07C05"/>
    <w:rsid w:val="00E11700"/>
    <w:rsid w:val="00F1389A"/>
    <w:rsid w:val="00F61A66"/>
    <w:rsid w:val="00F65369"/>
    <w:rsid w:val="00FB5D7B"/>
    <w:rsid w:val="00FF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2EEB6"/>
  <w15:docId w15:val="{1332313D-3EB7-42E9-A374-B36E22892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 Narrow" w:eastAsia="Liberation Sans Narrow" w:hAnsi="Liberation Sans Narrow" w:cs="Liberation Sans Narrow"/>
      <w:lang w:val="pl-PL"/>
    </w:rPr>
  </w:style>
  <w:style w:type="paragraph" w:styleId="Nagwek1">
    <w:name w:val="heading 1"/>
    <w:basedOn w:val="Normalny"/>
    <w:uiPriority w:val="9"/>
    <w:qFormat/>
    <w:pPr>
      <w:ind w:left="157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1573" w:right="1569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475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8F102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102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6529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7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7970"/>
    <w:rPr>
      <w:rFonts w:ascii="Cambria" w:eastAsia="Cambria" w:hAnsi="Cambria" w:cs="Cambria"/>
      <w:sz w:val="20"/>
      <w:szCs w:val="20"/>
      <w:lang w:eastAsia="pl-PL"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7970"/>
    <w:rPr>
      <w:rFonts w:ascii="Cambria" w:eastAsia="Cambria" w:hAnsi="Cambria" w:cs="Cambria"/>
      <w:sz w:val="20"/>
      <w:szCs w:val="20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3379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7970"/>
    <w:rPr>
      <w:rFonts w:ascii="Liberation Sans Narrow" w:eastAsia="Liberation Sans Narrow" w:hAnsi="Liberation Sans Narrow" w:cs="Liberation Sans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379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7970"/>
    <w:rPr>
      <w:rFonts w:ascii="Liberation Sans Narrow" w:eastAsia="Liberation Sans Narrow" w:hAnsi="Liberation Sans Narrow" w:cs="Liberation Sans Narrow"/>
      <w:lang w:val="pl-PL"/>
    </w:rPr>
  </w:style>
  <w:style w:type="character" w:styleId="Numerstrony">
    <w:name w:val="page number"/>
    <w:basedOn w:val="Domylnaczcionkaakapitu"/>
    <w:uiPriority w:val="99"/>
    <w:semiHidden/>
    <w:unhideWhenUsed/>
    <w:rsid w:val="00337970"/>
  </w:style>
  <w:style w:type="character" w:customStyle="1" w:styleId="TekstpodstawowyZnak">
    <w:name w:val="Tekst podstawowy Znak"/>
    <w:basedOn w:val="Domylnaczcionkaakapitu"/>
    <w:link w:val="Tekstpodstawowy"/>
    <w:uiPriority w:val="1"/>
    <w:rsid w:val="00FF01C0"/>
    <w:rPr>
      <w:rFonts w:ascii="Liberation Sans Narrow" w:eastAsia="Liberation Sans Narrow" w:hAnsi="Liberation Sans Narrow" w:cs="Liberation Sans Narrow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3149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- 2020_10_12_MPGO.AX.P7.2020.Z6_Projekt umowy.docx</vt:lpstr>
    </vt:vector>
  </TitlesOfParts>
  <Company/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- 2020_10_12_MPGO.AX.P7.2020.Z6_Projekt umowy.docx</dc:title>
  <dc:creator>Gosia</dc:creator>
  <cp:lastModifiedBy>Pracownik MPGO</cp:lastModifiedBy>
  <cp:revision>2</cp:revision>
  <dcterms:created xsi:type="dcterms:W3CDTF">2026-05-08T08:41:00Z</dcterms:created>
  <dcterms:modified xsi:type="dcterms:W3CDTF">2026-05-08T08:41:00Z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2020-10-16T00:00:00Z</vt:filetime>
  </property>
  <property fmtid="{D5CDD505-2E9C-101B-9397-08002B2CF9AE}" pid="3" name="Creator">
    <vt:lpwstr>Word</vt:lpwstr>
  </property>
  <property fmtid="{D5CDD505-2E9C-101B-9397-08002B2CF9AE}" pid="4" name="LastSaved">
    <vt:filetime>2021-07-21T00:00:00Z</vt:filetime>
  </property>
</Properties>
</file>